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EA" w:rsidRPr="0063679A" w:rsidRDefault="00C508EA" w:rsidP="0063679A">
      <w:pPr>
        <w:widowControl/>
        <w:adjustRightInd w:val="0"/>
        <w:snapToGrid w:val="0"/>
        <w:jc w:val="right"/>
        <w:rPr>
          <w:rFonts w:ascii="仿宋" w:eastAsia="仿宋" w:hAnsi="仿宋" w:cs="Arial"/>
          <w:bCs/>
          <w:kern w:val="0"/>
          <w:szCs w:val="21"/>
        </w:rPr>
      </w:pPr>
      <w:r w:rsidRPr="0063679A">
        <w:rPr>
          <w:rFonts w:ascii="仿宋" w:eastAsia="仿宋" w:hAnsi="仿宋" w:cs="Arial"/>
          <w:bCs/>
          <w:kern w:val="0"/>
          <w:szCs w:val="21"/>
        </w:rPr>
        <w:t>V2.0 build20150630</w:t>
      </w:r>
    </w:p>
    <w:p w:rsidR="00C508EA" w:rsidRPr="0063679A" w:rsidRDefault="00C508EA" w:rsidP="0063679A">
      <w:pPr>
        <w:widowControl/>
        <w:adjustRightInd w:val="0"/>
        <w:snapToGrid w:val="0"/>
        <w:jc w:val="right"/>
        <w:rPr>
          <w:rFonts w:ascii="仿宋" w:eastAsia="仿宋" w:hAnsi="仿宋" w:cs="Arial"/>
          <w:bCs/>
          <w:kern w:val="0"/>
          <w:szCs w:val="21"/>
        </w:rPr>
      </w:pPr>
    </w:p>
    <w:p w:rsidR="00C508EA" w:rsidRPr="0063679A" w:rsidRDefault="00C508EA" w:rsidP="0063679A">
      <w:pPr>
        <w:widowControl/>
        <w:adjustRightInd w:val="0"/>
        <w:snapToGrid w:val="0"/>
        <w:jc w:val="center"/>
        <w:rPr>
          <w:rFonts w:ascii="仿宋" w:eastAsia="仿宋" w:hAnsi="仿宋" w:cs="Arial"/>
          <w:b/>
          <w:bCs/>
          <w:kern w:val="0"/>
          <w:sz w:val="32"/>
          <w:szCs w:val="21"/>
        </w:rPr>
      </w:pPr>
      <w:r w:rsidRPr="0063679A">
        <w:rPr>
          <w:rFonts w:ascii="仿宋" w:eastAsia="仿宋" w:hAnsi="仿宋" w:cs="Arial"/>
          <w:b/>
          <w:bCs/>
          <w:kern w:val="0"/>
          <w:sz w:val="32"/>
          <w:szCs w:val="21"/>
        </w:rPr>
        <w:t>2015</w:t>
      </w:r>
      <w:r w:rsidRPr="0063679A">
        <w:rPr>
          <w:rFonts w:ascii="仿宋" w:eastAsia="仿宋" w:hAnsi="仿宋" w:cs="Arial" w:hint="eastAsia"/>
          <w:b/>
          <w:bCs/>
          <w:kern w:val="0"/>
          <w:sz w:val="32"/>
          <w:szCs w:val="21"/>
        </w:rPr>
        <w:t>年丹霞山科普志愿者任务指南</w:t>
      </w:r>
    </w:p>
    <w:p w:rsidR="00C508EA" w:rsidRPr="0063679A" w:rsidRDefault="00C508EA" w:rsidP="0063679A">
      <w:pPr>
        <w:widowControl/>
        <w:adjustRightInd w:val="0"/>
        <w:snapToGrid w:val="0"/>
        <w:jc w:val="center"/>
        <w:rPr>
          <w:rFonts w:ascii="仿宋" w:eastAsia="仿宋" w:hAnsi="仿宋" w:cs="Arial"/>
          <w:b/>
          <w:bCs/>
          <w:kern w:val="0"/>
          <w:szCs w:val="21"/>
        </w:rPr>
      </w:pPr>
    </w:p>
    <w:p w:rsidR="00C508EA" w:rsidRPr="0063679A" w:rsidRDefault="00C508EA" w:rsidP="0063679A">
      <w:pPr>
        <w:widowControl/>
        <w:adjustRightInd w:val="0"/>
        <w:snapToGrid w:val="0"/>
        <w:ind w:firstLineChars="200" w:firstLine="420"/>
        <w:jc w:val="left"/>
        <w:rPr>
          <w:rFonts w:ascii="仿宋" w:eastAsia="仿宋" w:hAnsi="仿宋" w:cs="Arial"/>
          <w:bCs/>
          <w:kern w:val="0"/>
          <w:szCs w:val="21"/>
        </w:rPr>
      </w:pPr>
      <w:r w:rsidRPr="0063679A">
        <w:rPr>
          <w:rFonts w:ascii="仿宋" w:eastAsia="仿宋" w:hAnsi="仿宋" w:cs="Arial" w:hint="eastAsia"/>
          <w:bCs/>
          <w:kern w:val="0"/>
          <w:szCs w:val="21"/>
        </w:rPr>
        <w:t>各位尊敬的丹霞山科普志愿者，欢迎你参加丹霞山地学科普训练营！</w:t>
      </w:r>
    </w:p>
    <w:p w:rsidR="00C508EA" w:rsidRPr="0063679A" w:rsidRDefault="00C508EA" w:rsidP="0063679A">
      <w:pPr>
        <w:widowControl/>
        <w:adjustRightInd w:val="0"/>
        <w:snapToGrid w:val="0"/>
        <w:ind w:firstLineChars="200" w:firstLine="420"/>
        <w:jc w:val="left"/>
        <w:rPr>
          <w:rFonts w:ascii="仿宋" w:eastAsia="仿宋" w:hAnsi="仿宋" w:cs="Arial"/>
          <w:bCs/>
          <w:kern w:val="0"/>
          <w:szCs w:val="21"/>
        </w:rPr>
      </w:pPr>
      <w:r w:rsidRPr="0063679A">
        <w:rPr>
          <w:rFonts w:ascii="仿宋" w:eastAsia="仿宋" w:hAnsi="仿宋" w:cs="Arial" w:hint="eastAsia"/>
          <w:bCs/>
          <w:kern w:val="0"/>
          <w:szCs w:val="21"/>
        </w:rPr>
        <w:t>为了帮助你充分认知丹霞地貌的地学价值，感受丹霞“色如渥丹、灿若明霞”的美景，领略丹霞人文历史风情，同时为了帮助你高效顺利地完成志愿者服务，围绕本次训练营活动及为期一年的志愿服务等相关事宜，我们特拟订了如下指南。</w:t>
      </w:r>
    </w:p>
    <w:p w:rsidR="00C508EA" w:rsidRPr="0063679A" w:rsidRDefault="00C508EA" w:rsidP="0063679A">
      <w:pPr>
        <w:widowControl/>
        <w:adjustRightInd w:val="0"/>
        <w:snapToGrid w:val="0"/>
        <w:jc w:val="center"/>
        <w:rPr>
          <w:rFonts w:ascii="仿宋" w:eastAsia="仿宋" w:hAnsi="仿宋" w:cs="Arial"/>
          <w:b/>
          <w:bCs/>
          <w:kern w:val="0"/>
          <w:szCs w:val="21"/>
        </w:rPr>
      </w:pPr>
    </w:p>
    <w:p w:rsidR="00C508EA" w:rsidRPr="0063679A" w:rsidRDefault="00C508EA" w:rsidP="0063679A">
      <w:pPr>
        <w:widowControl/>
        <w:adjustRightInd w:val="0"/>
        <w:snapToGrid w:val="0"/>
        <w:jc w:val="center"/>
        <w:rPr>
          <w:rFonts w:ascii="仿宋" w:eastAsia="仿宋" w:hAnsi="仿宋" w:cs="Arial"/>
          <w:b/>
          <w:bCs/>
          <w:kern w:val="0"/>
          <w:sz w:val="28"/>
          <w:szCs w:val="21"/>
        </w:rPr>
      </w:pPr>
      <w:r w:rsidRPr="0063679A">
        <w:rPr>
          <w:rFonts w:ascii="仿宋" w:eastAsia="仿宋" w:hAnsi="仿宋" w:cs="Arial" w:hint="eastAsia"/>
          <w:b/>
          <w:bCs/>
          <w:kern w:val="0"/>
          <w:sz w:val="28"/>
          <w:szCs w:val="21"/>
        </w:rPr>
        <w:t>集训篇</w:t>
      </w:r>
    </w:p>
    <w:p w:rsidR="00C508EA" w:rsidRPr="0063679A" w:rsidRDefault="00C508EA" w:rsidP="0063679A">
      <w:pPr>
        <w:widowControl/>
        <w:adjustRightInd w:val="0"/>
        <w:snapToGrid w:val="0"/>
        <w:jc w:val="left"/>
        <w:rPr>
          <w:rFonts w:ascii="仿宋" w:eastAsia="仿宋" w:hAnsi="仿宋" w:cs="Arial"/>
          <w:b/>
          <w:bCs/>
          <w:kern w:val="0"/>
          <w:szCs w:val="21"/>
        </w:rPr>
      </w:pPr>
    </w:p>
    <w:p w:rsidR="00C508EA" w:rsidRPr="0063679A" w:rsidRDefault="00C508EA" w:rsidP="0063679A">
      <w:pPr>
        <w:pStyle w:val="ListParagraph"/>
        <w:widowControl/>
        <w:numPr>
          <w:ilvl w:val="0"/>
          <w:numId w:val="30"/>
        </w:numPr>
        <w:adjustRightInd w:val="0"/>
        <w:snapToGrid w:val="0"/>
        <w:ind w:firstLineChars="0"/>
        <w:jc w:val="left"/>
        <w:rPr>
          <w:rFonts w:ascii="仿宋" w:eastAsia="仿宋" w:hAnsi="仿宋" w:cs="Arial"/>
          <w:b/>
          <w:bCs/>
          <w:kern w:val="0"/>
          <w:szCs w:val="21"/>
        </w:rPr>
      </w:pPr>
      <w:r w:rsidRPr="0063679A">
        <w:rPr>
          <w:rFonts w:ascii="仿宋" w:eastAsia="仿宋" w:hAnsi="仿宋" w:cs="Arial" w:hint="eastAsia"/>
          <w:b/>
          <w:bCs/>
          <w:kern w:val="0"/>
          <w:szCs w:val="21"/>
        </w:rPr>
        <w:t>身份：</w:t>
      </w:r>
      <w:r>
        <w:rPr>
          <w:rFonts w:ascii="仿宋" w:eastAsia="仿宋" w:hAnsi="仿宋" w:cs="Arial" w:hint="eastAsia"/>
          <w:b/>
          <w:bCs/>
          <w:kern w:val="0"/>
          <w:szCs w:val="21"/>
        </w:rPr>
        <w:t>我骄傲，</w:t>
      </w:r>
      <w:r w:rsidRPr="0063679A">
        <w:rPr>
          <w:rFonts w:ascii="仿宋" w:eastAsia="仿宋" w:hAnsi="仿宋" w:cs="Arial" w:hint="eastAsia"/>
          <w:b/>
          <w:bCs/>
          <w:kern w:val="0"/>
          <w:szCs w:val="21"/>
        </w:rPr>
        <w:t>我是丹霞山科普志愿者！</w:t>
      </w:r>
    </w:p>
    <w:p w:rsidR="00C508EA" w:rsidRPr="0063679A" w:rsidRDefault="00C508EA" w:rsidP="0063679A">
      <w:pPr>
        <w:pStyle w:val="ListParagraph"/>
        <w:widowControl/>
        <w:adjustRightInd w:val="0"/>
        <w:snapToGrid w:val="0"/>
        <w:ind w:left="360" w:firstLineChars="0" w:firstLine="0"/>
        <w:jc w:val="left"/>
        <w:rPr>
          <w:rFonts w:ascii="仿宋" w:eastAsia="仿宋" w:hAnsi="仿宋" w:cs="Arial"/>
          <w:bCs/>
          <w:kern w:val="0"/>
          <w:szCs w:val="21"/>
        </w:rPr>
      </w:pPr>
      <w:r w:rsidRPr="0063679A">
        <w:rPr>
          <w:rFonts w:ascii="仿宋" w:eastAsia="仿宋" w:hAnsi="仿宋" w:cs="Arial" w:hint="eastAsia"/>
          <w:bCs/>
          <w:kern w:val="0"/>
          <w:szCs w:val="21"/>
        </w:rPr>
        <w:t>志愿者精神：团结、友爱、互助、进步</w:t>
      </w:r>
    </w:p>
    <w:p w:rsidR="00C508EA" w:rsidRPr="0063679A" w:rsidRDefault="00C508EA" w:rsidP="0063679A">
      <w:pPr>
        <w:pStyle w:val="ListParagraph"/>
        <w:widowControl/>
        <w:adjustRightInd w:val="0"/>
        <w:snapToGrid w:val="0"/>
        <w:ind w:left="360" w:firstLineChars="0" w:firstLine="0"/>
        <w:jc w:val="left"/>
        <w:rPr>
          <w:rFonts w:ascii="仿宋" w:eastAsia="仿宋" w:hAnsi="仿宋" w:cs="Arial"/>
          <w:bCs/>
          <w:kern w:val="0"/>
          <w:szCs w:val="21"/>
        </w:rPr>
      </w:pPr>
      <w:r w:rsidRPr="0063679A">
        <w:rPr>
          <w:rFonts w:ascii="仿宋" w:eastAsia="仿宋" w:hAnsi="仿宋" w:cs="Arial" w:hint="eastAsia"/>
          <w:bCs/>
          <w:kern w:val="0"/>
          <w:szCs w:val="21"/>
        </w:rPr>
        <w:t>脚爬客理念：加强人与地球的联系，拉近人与自然的距离</w:t>
      </w:r>
    </w:p>
    <w:p w:rsidR="00C508EA" w:rsidRPr="0063679A" w:rsidRDefault="00C508EA" w:rsidP="0063679A">
      <w:pPr>
        <w:pStyle w:val="ListParagraph"/>
        <w:widowControl/>
        <w:numPr>
          <w:ilvl w:val="0"/>
          <w:numId w:val="30"/>
        </w:numPr>
        <w:adjustRightInd w:val="0"/>
        <w:snapToGrid w:val="0"/>
        <w:ind w:firstLineChars="0"/>
        <w:jc w:val="left"/>
        <w:rPr>
          <w:rFonts w:ascii="仿宋" w:eastAsia="仿宋" w:hAnsi="仿宋" w:cs="Arial"/>
          <w:b/>
          <w:bCs/>
          <w:kern w:val="0"/>
          <w:szCs w:val="21"/>
        </w:rPr>
      </w:pPr>
      <w:r w:rsidRPr="0063679A">
        <w:rPr>
          <w:rFonts w:ascii="仿宋" w:eastAsia="仿宋" w:hAnsi="仿宋" w:cs="Arial" w:hint="eastAsia"/>
          <w:b/>
          <w:bCs/>
          <w:kern w:val="0"/>
          <w:szCs w:val="21"/>
        </w:rPr>
        <w:t>团队</w:t>
      </w:r>
      <w:r>
        <w:rPr>
          <w:rFonts w:ascii="仿宋" w:eastAsia="仿宋" w:hAnsi="仿宋" w:cs="Arial" w:hint="eastAsia"/>
          <w:b/>
          <w:bCs/>
          <w:kern w:val="0"/>
          <w:szCs w:val="21"/>
        </w:rPr>
        <w:t>成员</w:t>
      </w:r>
    </w:p>
    <w:p w:rsidR="00C508EA" w:rsidRPr="0063679A" w:rsidRDefault="00C508EA" w:rsidP="0063679A">
      <w:pPr>
        <w:widowControl/>
        <w:adjustRightInd w:val="0"/>
        <w:snapToGrid w:val="0"/>
        <w:rPr>
          <w:rFonts w:ascii="仿宋" w:eastAsia="仿宋" w:hAnsi="仿宋" w:cs="Arial"/>
          <w:bCs/>
          <w:kern w:val="0"/>
          <w:szCs w:val="21"/>
        </w:rPr>
      </w:pPr>
      <w:r w:rsidRPr="0063679A">
        <w:rPr>
          <w:rFonts w:ascii="仿宋" w:eastAsia="仿宋" w:hAnsi="仿宋" w:cs="Arial"/>
          <w:bCs/>
          <w:kern w:val="0"/>
          <w:szCs w:val="21"/>
        </w:rPr>
        <w:t>30</w:t>
      </w:r>
      <w:r w:rsidRPr="0063679A">
        <w:rPr>
          <w:rFonts w:ascii="仿宋" w:eastAsia="仿宋" w:hAnsi="仿宋" w:cs="Arial" w:hint="eastAsia"/>
          <w:bCs/>
          <w:kern w:val="0"/>
          <w:szCs w:val="21"/>
        </w:rPr>
        <w:t>名志愿者自由组合成</w:t>
      </w:r>
      <w:r w:rsidRPr="0063679A">
        <w:rPr>
          <w:rFonts w:ascii="仿宋" w:eastAsia="仿宋" w:hAnsi="仿宋" w:cs="Arial"/>
          <w:bCs/>
          <w:kern w:val="0"/>
          <w:szCs w:val="21"/>
        </w:rPr>
        <w:t>5</w:t>
      </w:r>
      <w:r w:rsidRPr="0063679A">
        <w:rPr>
          <w:rFonts w:ascii="仿宋" w:eastAsia="仿宋" w:hAnsi="仿宋" w:cs="Arial" w:hint="eastAsia"/>
          <w:bCs/>
          <w:kern w:val="0"/>
          <w:szCs w:val="21"/>
        </w:rPr>
        <w:t>个小组，每组</w:t>
      </w:r>
      <w:r w:rsidRPr="0063679A">
        <w:rPr>
          <w:rFonts w:ascii="仿宋" w:eastAsia="仿宋" w:hAnsi="仿宋" w:cs="Arial"/>
          <w:bCs/>
          <w:kern w:val="0"/>
          <w:szCs w:val="21"/>
        </w:rPr>
        <w:t>6</w:t>
      </w:r>
      <w:r w:rsidRPr="0063679A">
        <w:rPr>
          <w:rFonts w:ascii="仿宋" w:eastAsia="仿宋" w:hAnsi="仿宋" w:cs="Arial" w:hint="eastAsia"/>
          <w:bCs/>
          <w:kern w:val="0"/>
          <w:szCs w:val="21"/>
        </w:rPr>
        <w:t>名，自选团队组长。</w:t>
      </w:r>
    </w:p>
    <w:p w:rsidR="00C508EA" w:rsidRPr="0063679A" w:rsidRDefault="00C508EA" w:rsidP="0063679A">
      <w:pPr>
        <w:widowControl/>
        <w:adjustRightInd w:val="0"/>
        <w:snapToGrid w:val="0"/>
        <w:rPr>
          <w:rFonts w:ascii="仿宋" w:eastAsia="仿宋" w:hAnsi="仿宋" w:cs="Arial"/>
          <w:bCs/>
          <w:kern w:val="0"/>
          <w:szCs w:val="21"/>
        </w:rPr>
      </w:pPr>
      <w:r w:rsidRPr="0063679A">
        <w:rPr>
          <w:rFonts w:ascii="仿宋" w:eastAsia="仿宋" w:hAnsi="仿宋" w:cs="Arial" w:hint="eastAsia"/>
          <w:bCs/>
          <w:kern w:val="0"/>
          <w:szCs w:val="21"/>
        </w:rPr>
        <w:t>每个小组中请特别指定一名摄影、录像人员，记录科考进程及活动素材，方便后期交流。</w:t>
      </w:r>
    </w:p>
    <w:p w:rsidR="00C508EA" w:rsidRPr="0063679A" w:rsidRDefault="00C508EA" w:rsidP="0063679A">
      <w:pPr>
        <w:widowControl/>
        <w:adjustRightInd w:val="0"/>
        <w:snapToGrid w:val="0"/>
        <w:rPr>
          <w:rFonts w:ascii="仿宋" w:eastAsia="仿宋" w:hAnsi="仿宋" w:cs="Arial"/>
          <w:bCs/>
          <w:kern w:val="0"/>
          <w:szCs w:val="21"/>
        </w:rPr>
      </w:pPr>
      <w:r w:rsidRPr="0063679A">
        <w:rPr>
          <w:rFonts w:ascii="仿宋" w:eastAsia="仿宋" w:hAnsi="仿宋" w:cs="Arial" w:hint="eastAsia"/>
          <w:bCs/>
          <w:kern w:val="0"/>
          <w:szCs w:val="21"/>
        </w:rPr>
        <w:t>尽情释放你开放、欢乐、乐观、积极的正能量！抱团成长，乐趣无穷！</w:t>
      </w:r>
    </w:p>
    <w:p w:rsidR="00C508EA" w:rsidRPr="0063679A" w:rsidRDefault="00C508EA" w:rsidP="0063679A">
      <w:pPr>
        <w:pStyle w:val="ListParagraph"/>
        <w:widowControl/>
        <w:numPr>
          <w:ilvl w:val="0"/>
          <w:numId w:val="30"/>
        </w:numPr>
        <w:adjustRightInd w:val="0"/>
        <w:snapToGrid w:val="0"/>
        <w:ind w:firstLineChars="0"/>
        <w:jc w:val="left"/>
        <w:rPr>
          <w:rFonts w:ascii="仿宋" w:eastAsia="仿宋" w:hAnsi="仿宋" w:cs="Arial"/>
          <w:b/>
          <w:bCs/>
          <w:kern w:val="0"/>
          <w:szCs w:val="21"/>
        </w:rPr>
      </w:pPr>
      <w:r w:rsidRPr="0063679A">
        <w:rPr>
          <w:rFonts w:ascii="仿宋" w:eastAsia="仿宋" w:hAnsi="仿宋" w:cs="Arial" w:hint="eastAsia"/>
          <w:b/>
          <w:bCs/>
          <w:kern w:val="0"/>
          <w:szCs w:val="21"/>
        </w:rPr>
        <w:t>集训目的：</w:t>
      </w:r>
    </w:p>
    <w:p w:rsidR="00C508EA" w:rsidRPr="0063679A" w:rsidRDefault="00C508EA" w:rsidP="0063679A">
      <w:pPr>
        <w:widowControl/>
        <w:adjustRightInd w:val="0"/>
        <w:snapToGrid w:val="0"/>
        <w:ind w:firstLineChars="200" w:firstLine="420"/>
        <w:rPr>
          <w:rFonts w:ascii="仿宋" w:eastAsia="仿宋" w:hAnsi="仿宋" w:cs="Arial"/>
          <w:kern w:val="0"/>
          <w:szCs w:val="21"/>
        </w:rPr>
      </w:pPr>
      <w:r w:rsidRPr="0063679A">
        <w:rPr>
          <w:rFonts w:ascii="仿宋" w:eastAsia="仿宋" w:hAnsi="仿宋" w:cs="Arial" w:hint="eastAsia"/>
          <w:kern w:val="0"/>
          <w:szCs w:val="21"/>
        </w:rPr>
        <w:t>学习丹霞山的地质科学、历史文化、美学风景、动植物资源等知识；充分了解丹霞山的地球科学价值和美学价值；熟悉丹霞山现有宣传课件和解说系统等。在户外实地考察丹霞山科考、休闲、度假旅游线路。</w:t>
      </w:r>
    </w:p>
    <w:p w:rsidR="00C508EA" w:rsidRPr="0063679A" w:rsidRDefault="00C508EA" w:rsidP="0063679A">
      <w:pPr>
        <w:pStyle w:val="ListParagraph"/>
        <w:widowControl/>
        <w:numPr>
          <w:ilvl w:val="0"/>
          <w:numId w:val="30"/>
        </w:numPr>
        <w:adjustRightInd w:val="0"/>
        <w:snapToGrid w:val="0"/>
        <w:ind w:firstLineChars="0"/>
        <w:jc w:val="left"/>
        <w:rPr>
          <w:rFonts w:ascii="仿宋" w:eastAsia="仿宋" w:hAnsi="仿宋" w:cs="Arial"/>
          <w:b/>
          <w:bCs/>
          <w:kern w:val="0"/>
          <w:szCs w:val="21"/>
        </w:rPr>
      </w:pPr>
      <w:r w:rsidRPr="0063679A">
        <w:rPr>
          <w:rFonts w:ascii="仿宋" w:eastAsia="仿宋" w:hAnsi="仿宋" w:cs="Arial" w:hint="eastAsia"/>
          <w:b/>
          <w:bCs/>
          <w:kern w:val="0"/>
          <w:szCs w:val="21"/>
        </w:rPr>
        <w:t>实训行程安排（如有微调，会及时更新通知）</w:t>
      </w:r>
    </w:p>
    <w:tbl>
      <w:tblPr>
        <w:tblW w:w="9806" w:type="dxa"/>
        <w:jc w:val="center"/>
        <w:tblLayout w:type="fixed"/>
        <w:tblLook w:val="0000"/>
      </w:tblPr>
      <w:tblGrid>
        <w:gridCol w:w="1360"/>
        <w:gridCol w:w="2552"/>
        <w:gridCol w:w="3118"/>
        <w:gridCol w:w="1985"/>
        <w:gridCol w:w="791"/>
      </w:tblGrid>
      <w:tr w:rsidR="00C508EA" w:rsidRPr="0063679A" w:rsidTr="00C856AD">
        <w:trPr>
          <w:trHeight w:val="83"/>
          <w:jc w:val="center"/>
        </w:trPr>
        <w:tc>
          <w:tcPr>
            <w:tcW w:w="1360" w:type="dxa"/>
            <w:tcBorders>
              <w:top w:val="single" w:sz="4" w:space="0" w:color="auto"/>
              <w:left w:val="single" w:sz="4" w:space="0" w:color="auto"/>
              <w:bottom w:val="single" w:sz="4" w:space="0" w:color="auto"/>
              <w:right w:val="single" w:sz="4" w:space="0" w:color="auto"/>
            </w:tcBorders>
            <w:shd w:val="clear" w:color="000000" w:fill="auto"/>
            <w:vAlign w:val="center"/>
          </w:tcPr>
          <w:p w:rsidR="00C508EA" w:rsidRPr="0063679A" w:rsidRDefault="00C508EA" w:rsidP="0063679A">
            <w:pPr>
              <w:widowControl/>
              <w:adjustRightInd w:val="0"/>
              <w:snapToGrid w:val="0"/>
              <w:jc w:val="center"/>
              <w:rPr>
                <w:rFonts w:ascii="仿宋" w:eastAsia="仿宋" w:hAnsi="仿宋" w:cs="Arial"/>
                <w:b/>
                <w:kern w:val="0"/>
                <w:szCs w:val="21"/>
              </w:rPr>
            </w:pPr>
            <w:r w:rsidRPr="0063679A">
              <w:rPr>
                <w:rFonts w:ascii="仿宋" w:eastAsia="仿宋" w:hAnsi="仿宋" w:cs="Arial" w:hint="eastAsia"/>
                <w:b/>
                <w:kern w:val="0"/>
                <w:szCs w:val="21"/>
              </w:rPr>
              <w:t>时间</w:t>
            </w:r>
          </w:p>
        </w:tc>
        <w:tc>
          <w:tcPr>
            <w:tcW w:w="2552" w:type="dxa"/>
            <w:tcBorders>
              <w:top w:val="single" w:sz="4" w:space="0" w:color="auto"/>
              <w:left w:val="nil"/>
              <w:bottom w:val="single" w:sz="4" w:space="0" w:color="auto"/>
              <w:right w:val="single" w:sz="4" w:space="0" w:color="auto"/>
            </w:tcBorders>
            <w:shd w:val="clear" w:color="000000" w:fill="auto"/>
            <w:vAlign w:val="center"/>
          </w:tcPr>
          <w:p w:rsidR="00C508EA" w:rsidRPr="0063679A" w:rsidRDefault="00C508EA" w:rsidP="0063679A">
            <w:pPr>
              <w:widowControl/>
              <w:adjustRightInd w:val="0"/>
              <w:snapToGrid w:val="0"/>
              <w:jc w:val="center"/>
              <w:rPr>
                <w:rFonts w:ascii="仿宋" w:eastAsia="仿宋" w:hAnsi="仿宋" w:cs="Arial"/>
                <w:b/>
                <w:kern w:val="0"/>
                <w:szCs w:val="21"/>
              </w:rPr>
            </w:pPr>
            <w:r w:rsidRPr="0063679A">
              <w:rPr>
                <w:rFonts w:ascii="仿宋" w:eastAsia="仿宋" w:hAnsi="仿宋" w:cs="Arial" w:hint="eastAsia"/>
                <w:b/>
                <w:kern w:val="0"/>
                <w:szCs w:val="21"/>
              </w:rPr>
              <w:t>线路</w:t>
            </w:r>
          </w:p>
        </w:tc>
        <w:tc>
          <w:tcPr>
            <w:tcW w:w="3118" w:type="dxa"/>
            <w:tcBorders>
              <w:top w:val="single" w:sz="4" w:space="0" w:color="auto"/>
              <w:left w:val="nil"/>
              <w:bottom w:val="single" w:sz="4" w:space="0" w:color="auto"/>
              <w:right w:val="single" w:sz="4" w:space="0" w:color="auto"/>
            </w:tcBorders>
            <w:shd w:val="clear" w:color="000000" w:fill="auto"/>
            <w:vAlign w:val="center"/>
          </w:tcPr>
          <w:p w:rsidR="00C508EA" w:rsidRPr="0063679A" w:rsidRDefault="00C508EA" w:rsidP="0063679A">
            <w:pPr>
              <w:widowControl/>
              <w:adjustRightInd w:val="0"/>
              <w:snapToGrid w:val="0"/>
              <w:jc w:val="center"/>
              <w:rPr>
                <w:rFonts w:ascii="仿宋" w:eastAsia="仿宋" w:hAnsi="仿宋" w:cs="Arial"/>
                <w:b/>
                <w:kern w:val="0"/>
                <w:szCs w:val="21"/>
              </w:rPr>
            </w:pPr>
            <w:r w:rsidRPr="0063679A">
              <w:rPr>
                <w:rFonts w:ascii="仿宋" w:eastAsia="仿宋" w:hAnsi="仿宋" w:cs="Arial" w:hint="eastAsia"/>
                <w:b/>
                <w:kern w:val="0"/>
                <w:szCs w:val="21"/>
              </w:rPr>
              <w:t>科考内容及关键要点</w:t>
            </w:r>
          </w:p>
        </w:tc>
        <w:tc>
          <w:tcPr>
            <w:tcW w:w="1985" w:type="dxa"/>
            <w:tcBorders>
              <w:top w:val="single" w:sz="4" w:space="0" w:color="auto"/>
              <w:left w:val="nil"/>
              <w:bottom w:val="single" w:sz="4" w:space="0" w:color="auto"/>
              <w:right w:val="single" w:sz="4" w:space="0" w:color="auto"/>
            </w:tcBorders>
            <w:shd w:val="clear" w:color="000000" w:fill="auto"/>
            <w:vAlign w:val="center"/>
          </w:tcPr>
          <w:p w:rsidR="00C508EA" w:rsidRPr="0063679A" w:rsidRDefault="00C508EA" w:rsidP="0063679A">
            <w:pPr>
              <w:widowControl/>
              <w:adjustRightInd w:val="0"/>
              <w:snapToGrid w:val="0"/>
              <w:jc w:val="center"/>
              <w:rPr>
                <w:rFonts w:ascii="仿宋" w:eastAsia="仿宋" w:hAnsi="仿宋" w:cs="Arial"/>
                <w:b/>
                <w:kern w:val="0"/>
                <w:szCs w:val="21"/>
              </w:rPr>
            </w:pPr>
            <w:r w:rsidRPr="0063679A">
              <w:rPr>
                <w:rFonts w:ascii="仿宋" w:eastAsia="仿宋" w:hAnsi="仿宋" w:cs="Arial" w:hint="eastAsia"/>
                <w:b/>
                <w:kern w:val="0"/>
                <w:szCs w:val="21"/>
              </w:rPr>
              <w:t>科考任务</w:t>
            </w:r>
          </w:p>
        </w:tc>
        <w:tc>
          <w:tcPr>
            <w:tcW w:w="791" w:type="dxa"/>
            <w:tcBorders>
              <w:top w:val="single" w:sz="4" w:space="0" w:color="auto"/>
              <w:left w:val="nil"/>
              <w:bottom w:val="single" w:sz="4" w:space="0" w:color="auto"/>
              <w:right w:val="single" w:sz="4" w:space="0" w:color="auto"/>
            </w:tcBorders>
            <w:shd w:val="clear" w:color="000000" w:fill="auto"/>
          </w:tcPr>
          <w:p w:rsidR="00C508EA" w:rsidRPr="0063679A" w:rsidRDefault="00C508EA" w:rsidP="0063679A">
            <w:pPr>
              <w:widowControl/>
              <w:adjustRightInd w:val="0"/>
              <w:snapToGrid w:val="0"/>
              <w:jc w:val="center"/>
              <w:rPr>
                <w:rFonts w:ascii="仿宋" w:eastAsia="仿宋" w:hAnsi="仿宋" w:cs="Arial"/>
                <w:b/>
                <w:kern w:val="0"/>
                <w:szCs w:val="21"/>
              </w:rPr>
            </w:pPr>
            <w:r w:rsidRPr="0063679A">
              <w:rPr>
                <w:rFonts w:ascii="仿宋" w:eastAsia="仿宋" w:hAnsi="仿宋" w:cs="Arial" w:hint="eastAsia"/>
                <w:b/>
                <w:kern w:val="0"/>
                <w:szCs w:val="21"/>
              </w:rPr>
              <w:t>推广</w:t>
            </w:r>
          </w:p>
        </w:tc>
      </w:tr>
      <w:tr w:rsidR="00C508EA" w:rsidRPr="0063679A" w:rsidTr="00186E16">
        <w:trPr>
          <w:trHeight w:val="353"/>
          <w:jc w:val="center"/>
        </w:trPr>
        <w:tc>
          <w:tcPr>
            <w:tcW w:w="1360" w:type="dxa"/>
            <w:tcBorders>
              <w:top w:val="nil"/>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0</w:t>
            </w:r>
            <w:r w:rsidRPr="0063679A">
              <w:rPr>
                <w:rFonts w:ascii="仿宋" w:eastAsia="仿宋" w:hAnsi="仿宋" w:cs="Arial" w:hint="eastAsia"/>
                <w:kern w:val="0"/>
                <w:szCs w:val="21"/>
              </w:rPr>
              <w:t>天</w:t>
            </w:r>
          </w:p>
        </w:tc>
        <w:tc>
          <w:tcPr>
            <w:tcW w:w="2552"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报到（破冰）</w:t>
            </w:r>
          </w:p>
        </w:tc>
        <w:tc>
          <w:tcPr>
            <w:tcW w:w="3118"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实践教学接待基地集合；办理志愿者履约手续；明确行程、任务及要求；分组；破冰交流</w:t>
            </w:r>
          </w:p>
        </w:tc>
        <w:tc>
          <w:tcPr>
            <w:tcW w:w="1985"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kern w:val="0"/>
                <w:szCs w:val="21"/>
              </w:rPr>
              <w:t>/</w:t>
            </w:r>
          </w:p>
        </w:tc>
        <w:tc>
          <w:tcPr>
            <w:tcW w:w="791" w:type="dxa"/>
            <w:tcBorders>
              <w:top w:val="nil"/>
              <w:left w:val="nil"/>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r w:rsidR="00C508EA" w:rsidRPr="0063679A" w:rsidTr="00186E16">
        <w:trPr>
          <w:trHeight w:val="225"/>
          <w:jc w:val="center"/>
        </w:trPr>
        <w:tc>
          <w:tcPr>
            <w:tcW w:w="1360" w:type="dxa"/>
            <w:tcBorders>
              <w:top w:val="nil"/>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1</w:t>
            </w:r>
            <w:r w:rsidRPr="0063679A">
              <w:rPr>
                <w:rFonts w:ascii="仿宋" w:eastAsia="仿宋" w:hAnsi="仿宋" w:cs="Arial" w:hint="eastAsia"/>
                <w:kern w:val="0"/>
                <w:szCs w:val="21"/>
              </w:rPr>
              <w:t>天上午</w:t>
            </w:r>
          </w:p>
        </w:tc>
        <w:tc>
          <w:tcPr>
            <w:tcW w:w="2552"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启动仪式、博物馆、讲座</w:t>
            </w:r>
          </w:p>
        </w:tc>
        <w:tc>
          <w:tcPr>
            <w:tcW w:w="3118"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乘车到丹霞山博物馆</w:t>
            </w:r>
          </w:p>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管委会讲解丹霞科普知识；参观博物馆</w:t>
            </w:r>
          </w:p>
        </w:tc>
        <w:tc>
          <w:tcPr>
            <w:tcW w:w="1985"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博物馆建议</w:t>
            </w:r>
          </w:p>
        </w:tc>
        <w:tc>
          <w:tcPr>
            <w:tcW w:w="791" w:type="dxa"/>
            <w:tcBorders>
              <w:top w:val="nil"/>
              <w:left w:val="nil"/>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r w:rsidR="00C508EA" w:rsidRPr="0063679A" w:rsidTr="000B0EB0">
        <w:trPr>
          <w:trHeight w:val="84"/>
          <w:jc w:val="center"/>
        </w:trPr>
        <w:tc>
          <w:tcPr>
            <w:tcW w:w="1360" w:type="dxa"/>
            <w:tcBorders>
              <w:top w:val="nil"/>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1</w:t>
            </w:r>
            <w:r w:rsidRPr="0063679A">
              <w:rPr>
                <w:rFonts w:ascii="仿宋" w:eastAsia="仿宋" w:hAnsi="仿宋" w:cs="Arial" w:hint="eastAsia"/>
                <w:kern w:val="0"/>
                <w:szCs w:val="21"/>
              </w:rPr>
              <w:t>天中午</w:t>
            </w:r>
          </w:p>
        </w:tc>
        <w:tc>
          <w:tcPr>
            <w:tcW w:w="2552"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Pr>
                <w:rFonts w:ascii="仿宋" w:eastAsia="仿宋" w:hAnsi="仿宋" w:cs="Arial" w:hint="eastAsia"/>
                <w:kern w:val="0"/>
                <w:szCs w:val="21"/>
              </w:rPr>
              <w:t>午餐</w:t>
            </w:r>
          </w:p>
        </w:tc>
        <w:tc>
          <w:tcPr>
            <w:tcW w:w="3118"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p>
        </w:tc>
        <w:tc>
          <w:tcPr>
            <w:tcW w:w="1985"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p>
        </w:tc>
        <w:tc>
          <w:tcPr>
            <w:tcW w:w="791" w:type="dxa"/>
            <w:tcBorders>
              <w:top w:val="nil"/>
              <w:left w:val="nil"/>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r w:rsidR="00C508EA" w:rsidRPr="0063679A" w:rsidTr="00186E16">
        <w:trPr>
          <w:trHeight w:val="1044"/>
          <w:jc w:val="center"/>
        </w:trPr>
        <w:tc>
          <w:tcPr>
            <w:tcW w:w="1360" w:type="dxa"/>
            <w:tcBorders>
              <w:top w:val="single" w:sz="4" w:space="0" w:color="auto"/>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1</w:t>
            </w:r>
            <w:r w:rsidRPr="0063679A">
              <w:rPr>
                <w:rFonts w:ascii="仿宋" w:eastAsia="仿宋" w:hAnsi="仿宋" w:cs="Arial" w:hint="eastAsia"/>
                <w:kern w:val="0"/>
                <w:szCs w:val="21"/>
              </w:rPr>
              <w:t>天下午</w:t>
            </w:r>
          </w:p>
        </w:tc>
        <w:tc>
          <w:tcPr>
            <w:tcW w:w="2552"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阳元山、细美寨</w:t>
            </w:r>
            <w:r w:rsidRPr="0063679A">
              <w:rPr>
                <w:rFonts w:ascii="仿宋" w:eastAsia="仿宋" w:hAnsi="仿宋" w:cs="Arial"/>
                <w:kern w:val="0"/>
                <w:szCs w:val="21"/>
              </w:rPr>
              <w:t>(</w:t>
            </w:r>
            <w:r w:rsidRPr="0063679A">
              <w:rPr>
                <w:rFonts w:ascii="仿宋" w:eastAsia="仿宋" w:hAnsi="仿宋" w:cs="Arial" w:hint="eastAsia"/>
                <w:kern w:val="0"/>
                <w:szCs w:val="21"/>
              </w:rPr>
              <w:t>自然景观线，近看陆上丹霞</w:t>
            </w:r>
            <w:r w:rsidRPr="0063679A">
              <w:rPr>
                <w:rFonts w:ascii="仿宋" w:eastAsia="仿宋" w:hAnsi="仿宋" w:cs="Arial"/>
                <w:kern w:val="0"/>
                <w:szCs w:val="21"/>
              </w:rPr>
              <w:t>)</w:t>
            </w:r>
          </w:p>
        </w:tc>
        <w:tc>
          <w:tcPr>
            <w:tcW w:w="3118" w:type="dxa"/>
            <w:tcBorders>
              <w:top w:val="single" w:sz="4" w:space="0" w:color="auto"/>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丹霞生物多样性讲解</w:t>
            </w:r>
            <w:r w:rsidRPr="0063679A">
              <w:rPr>
                <w:rFonts w:ascii="仿宋" w:eastAsia="仿宋" w:hAnsi="仿宋" w:cs="Arial"/>
                <w:kern w:val="0"/>
                <w:szCs w:val="21"/>
              </w:rPr>
              <w:t>&amp;</w:t>
            </w:r>
            <w:r w:rsidRPr="0063679A">
              <w:rPr>
                <w:rFonts w:ascii="仿宋" w:eastAsia="仿宋" w:hAnsi="仿宋" w:cs="Arial" w:hint="eastAsia"/>
                <w:kern w:val="0"/>
                <w:szCs w:val="21"/>
              </w:rPr>
              <w:t>丹霞地貌</w:t>
            </w:r>
            <w:r w:rsidRPr="0063679A">
              <w:rPr>
                <w:rFonts w:ascii="仿宋" w:eastAsia="仿宋" w:hAnsi="仿宋" w:cs="Arial"/>
                <w:kern w:val="0"/>
                <w:szCs w:val="21"/>
              </w:rPr>
              <w:t>(</w:t>
            </w:r>
            <w:r w:rsidRPr="0063679A">
              <w:rPr>
                <w:rFonts w:ascii="仿宋" w:eastAsia="仿宋" w:hAnsi="仿宋" w:cs="Arial" w:hint="eastAsia"/>
                <w:kern w:val="0"/>
                <w:szCs w:val="21"/>
              </w:rPr>
              <w:t>丹霞地貌坍塌景观</w:t>
            </w:r>
            <w:r w:rsidRPr="0063679A">
              <w:rPr>
                <w:rFonts w:ascii="仿宋" w:eastAsia="仿宋" w:hAnsi="仿宋" w:cs="Arial"/>
                <w:kern w:val="0"/>
                <w:szCs w:val="21"/>
              </w:rPr>
              <w:t>)</w:t>
            </w:r>
            <w:r w:rsidRPr="0063679A">
              <w:rPr>
                <w:rFonts w:ascii="仿宋" w:eastAsia="仿宋" w:hAnsi="仿宋" w:cs="Arial" w:hint="eastAsia"/>
                <w:kern w:val="0"/>
                <w:szCs w:val="21"/>
              </w:rPr>
              <w:t>、古山寨</w:t>
            </w:r>
          </w:p>
        </w:tc>
        <w:tc>
          <w:tcPr>
            <w:tcW w:w="1985" w:type="dxa"/>
            <w:tcBorders>
              <w:top w:val="single" w:sz="4" w:space="0" w:color="auto"/>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每人：植物标本</w:t>
            </w:r>
            <w:r w:rsidRPr="0063679A">
              <w:rPr>
                <w:rFonts w:ascii="仿宋" w:eastAsia="仿宋" w:hAnsi="仿宋" w:cs="Arial"/>
                <w:kern w:val="0"/>
                <w:szCs w:val="21"/>
              </w:rPr>
              <w:t>2</w:t>
            </w:r>
            <w:r w:rsidRPr="0063679A">
              <w:rPr>
                <w:rFonts w:ascii="仿宋" w:eastAsia="仿宋" w:hAnsi="仿宋" w:cs="Arial" w:hint="eastAsia"/>
                <w:kern w:val="0"/>
                <w:szCs w:val="21"/>
              </w:rPr>
              <w:t>套</w:t>
            </w:r>
            <w:r w:rsidRPr="0063679A">
              <w:rPr>
                <w:rFonts w:ascii="仿宋" w:eastAsia="仿宋" w:hAnsi="仿宋" w:cs="Arial"/>
                <w:kern w:val="0"/>
                <w:szCs w:val="21"/>
              </w:rPr>
              <w:t>;</w:t>
            </w:r>
            <w:r w:rsidRPr="0063679A">
              <w:rPr>
                <w:rFonts w:ascii="仿宋" w:eastAsia="仿宋" w:hAnsi="仿宋" w:cs="Arial" w:hint="eastAsia"/>
                <w:kern w:val="0"/>
                <w:szCs w:val="21"/>
              </w:rPr>
              <w:t>丹霞地貌演化手绘图。分组展示评选</w:t>
            </w:r>
            <w:r w:rsidRPr="0063679A">
              <w:rPr>
                <w:rFonts w:ascii="仿宋" w:eastAsia="仿宋" w:hAnsi="仿宋" w:cs="Arial"/>
                <w:kern w:val="0"/>
                <w:szCs w:val="21"/>
              </w:rPr>
              <w:t>.</w:t>
            </w:r>
          </w:p>
        </w:tc>
        <w:tc>
          <w:tcPr>
            <w:tcW w:w="791" w:type="dxa"/>
            <w:tcBorders>
              <w:top w:val="single" w:sz="4" w:space="0" w:color="auto"/>
              <w:left w:val="single" w:sz="4" w:space="0" w:color="auto"/>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r w:rsidR="00C508EA" w:rsidRPr="0063679A" w:rsidTr="000B0EB0">
        <w:trPr>
          <w:trHeight w:val="117"/>
          <w:jc w:val="center"/>
        </w:trPr>
        <w:tc>
          <w:tcPr>
            <w:tcW w:w="1360" w:type="dxa"/>
            <w:tcBorders>
              <w:top w:val="single" w:sz="4" w:space="0" w:color="auto"/>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1</w:t>
            </w:r>
            <w:r w:rsidRPr="0063679A">
              <w:rPr>
                <w:rFonts w:ascii="仿宋" w:eastAsia="仿宋" w:hAnsi="仿宋" w:cs="Arial" w:hint="eastAsia"/>
                <w:kern w:val="0"/>
                <w:szCs w:val="21"/>
              </w:rPr>
              <w:t>天晚上</w:t>
            </w:r>
          </w:p>
        </w:tc>
        <w:tc>
          <w:tcPr>
            <w:tcW w:w="2552"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基地</w:t>
            </w:r>
          </w:p>
        </w:tc>
        <w:tc>
          <w:tcPr>
            <w:tcW w:w="3118" w:type="dxa"/>
            <w:tcBorders>
              <w:top w:val="single" w:sz="4" w:space="0" w:color="auto"/>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交流</w:t>
            </w:r>
            <w:r w:rsidRPr="0063679A">
              <w:rPr>
                <w:rFonts w:ascii="仿宋" w:eastAsia="仿宋" w:hAnsi="仿宋" w:cs="Arial"/>
                <w:kern w:val="0"/>
                <w:szCs w:val="21"/>
              </w:rPr>
              <w:t>+</w:t>
            </w:r>
            <w:r w:rsidRPr="0063679A">
              <w:rPr>
                <w:rFonts w:ascii="仿宋" w:eastAsia="仿宋" w:hAnsi="仿宋" w:cs="Arial" w:hint="eastAsia"/>
                <w:kern w:val="0"/>
                <w:szCs w:val="21"/>
              </w:rPr>
              <w:t>天文</w:t>
            </w:r>
          </w:p>
        </w:tc>
        <w:tc>
          <w:tcPr>
            <w:tcW w:w="1985" w:type="dxa"/>
            <w:tcBorders>
              <w:top w:val="single" w:sz="4" w:space="0" w:color="auto"/>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rPr>
                <w:rFonts w:ascii="仿宋" w:eastAsia="仿宋" w:hAnsi="仿宋" w:cs="Arial"/>
                <w:kern w:val="0"/>
                <w:szCs w:val="21"/>
              </w:rPr>
            </w:pPr>
          </w:p>
        </w:tc>
        <w:tc>
          <w:tcPr>
            <w:tcW w:w="791" w:type="dxa"/>
            <w:tcBorders>
              <w:top w:val="single" w:sz="4" w:space="0" w:color="auto"/>
              <w:left w:val="single" w:sz="4" w:space="0" w:color="auto"/>
              <w:bottom w:val="single" w:sz="4" w:space="0" w:color="auto"/>
              <w:right w:val="single" w:sz="4" w:space="0" w:color="auto"/>
            </w:tcBorders>
          </w:tcPr>
          <w:p w:rsidR="00C508EA" w:rsidRPr="0063679A" w:rsidRDefault="00C508EA" w:rsidP="0063679A">
            <w:pPr>
              <w:widowControl/>
              <w:adjustRightInd w:val="0"/>
              <w:snapToGrid w:val="0"/>
              <w:rPr>
                <w:rFonts w:ascii="仿宋" w:eastAsia="仿宋" w:hAnsi="仿宋" w:cs="Arial"/>
                <w:kern w:val="0"/>
                <w:szCs w:val="21"/>
              </w:rPr>
            </w:pPr>
          </w:p>
        </w:tc>
      </w:tr>
      <w:tr w:rsidR="00C508EA" w:rsidRPr="0063679A" w:rsidTr="000B0EB0">
        <w:trPr>
          <w:trHeight w:val="790"/>
          <w:jc w:val="center"/>
        </w:trPr>
        <w:tc>
          <w:tcPr>
            <w:tcW w:w="1360" w:type="dxa"/>
            <w:tcBorders>
              <w:top w:val="single" w:sz="4" w:space="0" w:color="auto"/>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2</w:t>
            </w:r>
            <w:r w:rsidRPr="0063679A">
              <w:rPr>
                <w:rFonts w:ascii="仿宋" w:eastAsia="仿宋" w:hAnsi="仿宋" w:cs="Arial" w:hint="eastAsia"/>
                <w:kern w:val="0"/>
                <w:szCs w:val="21"/>
              </w:rPr>
              <w:t>天上午</w:t>
            </w:r>
          </w:p>
        </w:tc>
        <w:tc>
          <w:tcPr>
            <w:tcW w:w="2552"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翔龙湖、卧龙岗、蜂窝岩</w:t>
            </w:r>
            <w:r w:rsidRPr="0063679A">
              <w:rPr>
                <w:rFonts w:ascii="仿宋" w:eastAsia="仿宋" w:hAnsi="仿宋" w:cs="Arial"/>
                <w:kern w:val="0"/>
                <w:szCs w:val="21"/>
              </w:rPr>
              <w:t>(</w:t>
            </w:r>
            <w:r w:rsidRPr="0063679A">
              <w:rPr>
                <w:rFonts w:ascii="仿宋" w:eastAsia="仿宋" w:hAnsi="仿宋" w:cs="Arial" w:hint="eastAsia"/>
                <w:kern w:val="0"/>
                <w:szCs w:val="21"/>
              </w:rPr>
              <w:t>自然景观线，仰看水上丹霞</w:t>
            </w:r>
            <w:r w:rsidRPr="0063679A">
              <w:rPr>
                <w:rFonts w:ascii="仿宋" w:eastAsia="仿宋" w:hAnsi="仿宋" w:cs="Arial"/>
                <w:kern w:val="0"/>
                <w:szCs w:val="21"/>
              </w:rPr>
              <w:t>)</w:t>
            </w:r>
          </w:p>
        </w:tc>
        <w:tc>
          <w:tcPr>
            <w:tcW w:w="3118"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山水景观、生态保护、丹霞地貌大型蜂窝群</w:t>
            </w:r>
          </w:p>
        </w:tc>
        <w:tc>
          <w:tcPr>
            <w:tcW w:w="1985"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生态保护报告</w:t>
            </w:r>
            <w:r w:rsidRPr="0063679A">
              <w:rPr>
                <w:rFonts w:ascii="仿宋" w:eastAsia="仿宋" w:hAnsi="仿宋" w:cs="Arial"/>
                <w:kern w:val="0"/>
                <w:szCs w:val="21"/>
              </w:rPr>
              <w:t>1(</w:t>
            </w:r>
            <w:r w:rsidRPr="0063679A">
              <w:rPr>
                <w:rFonts w:ascii="仿宋" w:eastAsia="仿宋" w:hAnsi="仿宋" w:cs="Arial" w:hint="eastAsia"/>
                <w:kern w:val="0"/>
                <w:szCs w:val="21"/>
              </w:rPr>
              <w:t>分组完成并报告</w:t>
            </w:r>
            <w:r w:rsidRPr="0063679A">
              <w:rPr>
                <w:rFonts w:ascii="仿宋" w:eastAsia="仿宋" w:hAnsi="仿宋" w:cs="Arial"/>
                <w:kern w:val="0"/>
                <w:szCs w:val="21"/>
              </w:rPr>
              <w:t>)</w:t>
            </w:r>
          </w:p>
        </w:tc>
        <w:tc>
          <w:tcPr>
            <w:tcW w:w="791" w:type="dxa"/>
            <w:tcBorders>
              <w:top w:val="single" w:sz="4" w:space="0" w:color="auto"/>
              <w:left w:val="nil"/>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r w:rsidR="00C508EA" w:rsidRPr="0063679A" w:rsidTr="00186E16">
        <w:trPr>
          <w:trHeight w:val="335"/>
          <w:jc w:val="center"/>
        </w:trPr>
        <w:tc>
          <w:tcPr>
            <w:tcW w:w="1360" w:type="dxa"/>
            <w:tcBorders>
              <w:top w:val="single" w:sz="4" w:space="0" w:color="auto"/>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2</w:t>
            </w:r>
            <w:r w:rsidRPr="0063679A">
              <w:rPr>
                <w:rFonts w:ascii="仿宋" w:eastAsia="仿宋" w:hAnsi="仿宋" w:cs="Arial" w:hint="eastAsia"/>
                <w:kern w:val="0"/>
                <w:szCs w:val="21"/>
              </w:rPr>
              <w:t>天中午</w:t>
            </w:r>
          </w:p>
        </w:tc>
        <w:tc>
          <w:tcPr>
            <w:tcW w:w="2552"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rPr>
                <w:rFonts w:ascii="仿宋" w:eastAsia="仿宋" w:hAnsi="仿宋" w:cs="Arial"/>
                <w:color w:val="FF0000"/>
                <w:kern w:val="0"/>
                <w:szCs w:val="21"/>
              </w:rPr>
            </w:pPr>
          </w:p>
        </w:tc>
        <w:tc>
          <w:tcPr>
            <w:tcW w:w="3118"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rPr>
                <w:rFonts w:ascii="仿宋" w:eastAsia="仿宋" w:hAnsi="仿宋" w:cs="Arial"/>
                <w:color w:val="FF0000"/>
                <w:kern w:val="0"/>
                <w:szCs w:val="21"/>
              </w:rPr>
            </w:pPr>
          </w:p>
        </w:tc>
        <w:tc>
          <w:tcPr>
            <w:tcW w:w="1985"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rPr>
                <w:rFonts w:ascii="仿宋" w:eastAsia="仿宋" w:hAnsi="仿宋" w:cs="Arial"/>
                <w:kern w:val="0"/>
                <w:szCs w:val="21"/>
              </w:rPr>
            </w:pPr>
          </w:p>
        </w:tc>
        <w:tc>
          <w:tcPr>
            <w:tcW w:w="791"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rPr>
                <w:rFonts w:ascii="仿宋" w:eastAsia="仿宋" w:hAnsi="仿宋" w:cs="Arial"/>
                <w:kern w:val="0"/>
                <w:szCs w:val="21"/>
              </w:rPr>
            </w:pPr>
          </w:p>
        </w:tc>
      </w:tr>
      <w:tr w:rsidR="00C508EA" w:rsidRPr="0063679A" w:rsidTr="00186E16">
        <w:trPr>
          <w:trHeight w:val="335"/>
          <w:jc w:val="center"/>
        </w:trPr>
        <w:tc>
          <w:tcPr>
            <w:tcW w:w="1360" w:type="dxa"/>
            <w:tcBorders>
              <w:top w:val="single" w:sz="4" w:space="0" w:color="auto"/>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2</w:t>
            </w:r>
            <w:r w:rsidRPr="0063679A">
              <w:rPr>
                <w:rFonts w:ascii="仿宋" w:eastAsia="仿宋" w:hAnsi="仿宋" w:cs="Arial" w:hint="eastAsia"/>
                <w:kern w:val="0"/>
                <w:szCs w:val="21"/>
              </w:rPr>
              <w:t>天下午</w:t>
            </w:r>
          </w:p>
        </w:tc>
        <w:tc>
          <w:tcPr>
            <w:tcW w:w="2552"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牛鼻村</w:t>
            </w:r>
            <w:r w:rsidRPr="0063679A">
              <w:rPr>
                <w:rFonts w:ascii="仿宋" w:eastAsia="仿宋" w:hAnsi="仿宋" w:cs="Arial"/>
                <w:kern w:val="0"/>
                <w:szCs w:val="21"/>
              </w:rPr>
              <w:t>/</w:t>
            </w:r>
            <w:r w:rsidRPr="0063679A">
              <w:rPr>
                <w:rFonts w:ascii="仿宋" w:eastAsia="仿宋" w:hAnsi="仿宋" w:cs="Arial" w:hint="eastAsia"/>
                <w:kern w:val="0"/>
                <w:szCs w:val="21"/>
              </w:rPr>
              <w:t>锦江</w:t>
            </w:r>
            <w:r w:rsidRPr="0063679A">
              <w:rPr>
                <w:rFonts w:ascii="仿宋" w:eastAsia="仿宋" w:hAnsi="仿宋" w:cs="Arial"/>
                <w:kern w:val="0"/>
                <w:szCs w:val="21"/>
              </w:rPr>
              <w:t>(</w:t>
            </w:r>
            <w:r w:rsidRPr="0063679A">
              <w:rPr>
                <w:rFonts w:ascii="仿宋" w:eastAsia="仿宋" w:hAnsi="仿宋" w:cs="Arial" w:hint="eastAsia"/>
                <w:kern w:val="0"/>
                <w:szCs w:val="21"/>
              </w:rPr>
              <w:t>自然景观线：远观水上丹霞</w:t>
            </w:r>
            <w:r w:rsidRPr="0063679A">
              <w:rPr>
                <w:rFonts w:ascii="仿宋" w:eastAsia="仿宋" w:hAnsi="仿宋" w:cs="Arial"/>
                <w:kern w:val="0"/>
                <w:szCs w:val="21"/>
              </w:rPr>
              <w:t>)</w:t>
            </w:r>
          </w:p>
        </w:tc>
        <w:tc>
          <w:tcPr>
            <w:tcW w:w="3118"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古村落</w:t>
            </w:r>
          </w:p>
        </w:tc>
        <w:tc>
          <w:tcPr>
            <w:tcW w:w="1985"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p>
        </w:tc>
        <w:tc>
          <w:tcPr>
            <w:tcW w:w="791"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rPr>
                <w:rFonts w:ascii="仿宋" w:eastAsia="仿宋" w:hAnsi="仿宋" w:cs="Arial"/>
                <w:kern w:val="0"/>
                <w:szCs w:val="21"/>
              </w:rPr>
            </w:pPr>
          </w:p>
        </w:tc>
      </w:tr>
      <w:tr w:rsidR="00C508EA" w:rsidRPr="0063679A" w:rsidTr="00186E16">
        <w:trPr>
          <w:trHeight w:val="225"/>
          <w:jc w:val="center"/>
        </w:trPr>
        <w:tc>
          <w:tcPr>
            <w:tcW w:w="1360" w:type="dxa"/>
            <w:tcBorders>
              <w:top w:val="nil"/>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2</w:t>
            </w:r>
            <w:r w:rsidRPr="0063679A">
              <w:rPr>
                <w:rFonts w:ascii="仿宋" w:eastAsia="仿宋" w:hAnsi="仿宋" w:cs="Arial" w:hint="eastAsia"/>
                <w:kern w:val="0"/>
                <w:szCs w:val="21"/>
              </w:rPr>
              <w:t>天晚上</w:t>
            </w:r>
          </w:p>
        </w:tc>
        <w:tc>
          <w:tcPr>
            <w:tcW w:w="2552"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基地</w:t>
            </w:r>
          </w:p>
        </w:tc>
        <w:tc>
          <w:tcPr>
            <w:tcW w:w="3118"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分享交流</w:t>
            </w:r>
          </w:p>
        </w:tc>
        <w:tc>
          <w:tcPr>
            <w:tcW w:w="1985"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p>
        </w:tc>
        <w:tc>
          <w:tcPr>
            <w:tcW w:w="791" w:type="dxa"/>
            <w:tcBorders>
              <w:top w:val="nil"/>
              <w:left w:val="nil"/>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r w:rsidR="00C508EA" w:rsidRPr="0063679A" w:rsidTr="00186E16">
        <w:trPr>
          <w:trHeight w:val="225"/>
          <w:jc w:val="center"/>
        </w:trPr>
        <w:tc>
          <w:tcPr>
            <w:tcW w:w="1360" w:type="dxa"/>
            <w:tcBorders>
              <w:top w:val="nil"/>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3</w:t>
            </w:r>
            <w:r w:rsidRPr="0063679A">
              <w:rPr>
                <w:rFonts w:ascii="仿宋" w:eastAsia="仿宋" w:hAnsi="仿宋" w:cs="Arial" w:hint="eastAsia"/>
                <w:kern w:val="0"/>
                <w:szCs w:val="21"/>
              </w:rPr>
              <w:t>天上午</w:t>
            </w:r>
          </w:p>
        </w:tc>
        <w:tc>
          <w:tcPr>
            <w:tcW w:w="2552"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kern w:val="0"/>
                <w:szCs w:val="21"/>
              </w:rPr>
              <w:t>1</w:t>
            </w:r>
            <w:r w:rsidRPr="0063679A">
              <w:rPr>
                <w:rFonts w:ascii="仿宋" w:eastAsia="仿宋" w:hAnsi="仿宋" w:cs="Arial" w:hint="eastAsia"/>
                <w:kern w:val="0"/>
                <w:szCs w:val="21"/>
              </w:rPr>
              <w:t>号</w:t>
            </w:r>
            <w:r w:rsidRPr="0063679A">
              <w:rPr>
                <w:rFonts w:ascii="仿宋" w:eastAsia="仿宋" w:hAnsi="仿宋" w:cs="Arial"/>
                <w:kern w:val="0"/>
                <w:szCs w:val="21"/>
              </w:rPr>
              <w:t>~2</w:t>
            </w:r>
            <w:r w:rsidRPr="0063679A">
              <w:rPr>
                <w:rFonts w:ascii="仿宋" w:eastAsia="仿宋" w:hAnsi="仿宋" w:cs="Arial" w:hint="eastAsia"/>
                <w:kern w:val="0"/>
                <w:szCs w:val="21"/>
              </w:rPr>
              <w:t>号综合线</w:t>
            </w:r>
            <w:r w:rsidRPr="0063679A">
              <w:rPr>
                <w:rFonts w:ascii="仿宋" w:eastAsia="仿宋" w:hAnsi="仿宋" w:cs="Arial"/>
                <w:kern w:val="0"/>
                <w:szCs w:val="21"/>
              </w:rPr>
              <w:br/>
            </w:r>
            <w:r w:rsidRPr="0063679A">
              <w:rPr>
                <w:rFonts w:ascii="仿宋" w:eastAsia="仿宋" w:hAnsi="仿宋" w:cs="Arial" w:hint="eastAsia"/>
                <w:kern w:val="0"/>
                <w:szCs w:val="21"/>
              </w:rPr>
              <w:t>（长老峰</w:t>
            </w:r>
            <w:r w:rsidRPr="0063679A">
              <w:rPr>
                <w:rFonts w:ascii="仿宋" w:eastAsia="仿宋" w:hAnsi="仿宋" w:cs="Arial"/>
                <w:kern w:val="0"/>
                <w:szCs w:val="21"/>
              </w:rPr>
              <w:t>-</w:t>
            </w:r>
            <w:r w:rsidRPr="0063679A">
              <w:rPr>
                <w:rFonts w:ascii="仿宋" w:eastAsia="仿宋" w:hAnsi="仿宋" w:cs="Arial" w:hint="eastAsia"/>
                <w:kern w:val="0"/>
                <w:szCs w:val="21"/>
              </w:rPr>
              <w:t>半山亭</w:t>
            </w:r>
            <w:r w:rsidRPr="0063679A">
              <w:rPr>
                <w:rFonts w:ascii="仿宋" w:eastAsia="仿宋" w:hAnsi="仿宋" w:cs="Arial"/>
                <w:kern w:val="0"/>
                <w:szCs w:val="21"/>
              </w:rPr>
              <w:t>-</w:t>
            </w:r>
            <w:r w:rsidRPr="0063679A">
              <w:rPr>
                <w:rFonts w:ascii="仿宋" w:eastAsia="仿宋" w:hAnsi="仿宋" w:cs="Arial" w:hint="eastAsia"/>
                <w:kern w:val="0"/>
                <w:szCs w:val="21"/>
              </w:rPr>
              <w:t>梦觉关</w:t>
            </w:r>
            <w:r w:rsidRPr="0063679A">
              <w:rPr>
                <w:rFonts w:ascii="仿宋" w:eastAsia="仿宋" w:hAnsi="仿宋" w:cs="Arial"/>
                <w:kern w:val="0"/>
                <w:szCs w:val="21"/>
              </w:rPr>
              <w:t>-</w:t>
            </w:r>
            <w:r w:rsidRPr="0063679A">
              <w:rPr>
                <w:rFonts w:ascii="仿宋" w:eastAsia="仿宋" w:hAnsi="仿宋" w:cs="Arial" w:hint="eastAsia"/>
                <w:kern w:val="0"/>
                <w:szCs w:val="21"/>
              </w:rPr>
              <w:t>百丈崖</w:t>
            </w:r>
            <w:r w:rsidRPr="0063679A">
              <w:rPr>
                <w:rFonts w:ascii="仿宋" w:eastAsia="仿宋" w:hAnsi="仿宋" w:cs="Arial"/>
                <w:kern w:val="0"/>
                <w:szCs w:val="21"/>
              </w:rPr>
              <w:t>-</w:t>
            </w:r>
            <w:r w:rsidRPr="0063679A">
              <w:rPr>
                <w:rFonts w:ascii="仿宋" w:eastAsia="仿宋" w:hAnsi="仿宋" w:cs="Arial" w:hint="eastAsia"/>
                <w:kern w:val="0"/>
                <w:szCs w:val="21"/>
              </w:rPr>
              <w:t>锦石岩寺</w:t>
            </w:r>
            <w:r w:rsidRPr="0063679A">
              <w:rPr>
                <w:rFonts w:ascii="仿宋" w:eastAsia="仿宋" w:hAnsi="仿宋" w:cs="Arial"/>
                <w:kern w:val="0"/>
                <w:szCs w:val="21"/>
              </w:rPr>
              <w:t>-</w:t>
            </w:r>
            <w:r w:rsidRPr="0063679A">
              <w:rPr>
                <w:rFonts w:ascii="仿宋" w:eastAsia="仿宋" w:hAnsi="仿宋" w:cs="Arial" w:hint="eastAsia"/>
                <w:kern w:val="0"/>
                <w:szCs w:val="21"/>
              </w:rPr>
              <w:t>观日亭</w:t>
            </w:r>
            <w:r w:rsidRPr="0063679A">
              <w:rPr>
                <w:rFonts w:ascii="仿宋" w:eastAsia="仿宋" w:hAnsi="仿宋" w:cs="Arial"/>
                <w:kern w:val="0"/>
                <w:szCs w:val="21"/>
              </w:rPr>
              <w:t>-</w:t>
            </w:r>
            <w:r w:rsidRPr="0063679A">
              <w:rPr>
                <w:rFonts w:ascii="仿宋" w:eastAsia="仿宋" w:hAnsi="仿宋" w:cs="Arial" w:hint="eastAsia"/>
                <w:kern w:val="0"/>
                <w:szCs w:val="21"/>
              </w:rPr>
              <w:t>雪岩）</w:t>
            </w:r>
          </w:p>
        </w:tc>
        <w:tc>
          <w:tcPr>
            <w:tcW w:w="3118"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自然与人文结合；</w:t>
            </w:r>
          </w:p>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俯瞰丹霞群峰组合景观；</w:t>
            </w:r>
          </w:p>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珍稀植物（丹霞梧桐）</w:t>
            </w:r>
          </w:p>
        </w:tc>
        <w:tc>
          <w:tcPr>
            <w:tcW w:w="1985"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层理多样性手绘图；</w:t>
            </w:r>
            <w:r w:rsidRPr="0063679A">
              <w:rPr>
                <w:rFonts w:ascii="仿宋" w:eastAsia="仿宋" w:hAnsi="仿宋" w:cs="Arial"/>
                <w:kern w:val="0"/>
                <w:szCs w:val="21"/>
              </w:rPr>
              <w:br/>
            </w:r>
            <w:r w:rsidRPr="0063679A">
              <w:rPr>
                <w:rFonts w:ascii="仿宋" w:eastAsia="仿宋" w:hAnsi="仿宋" w:cs="Arial" w:hint="eastAsia"/>
                <w:kern w:val="0"/>
                <w:szCs w:val="21"/>
              </w:rPr>
              <w:t>砂粒形状与成因绘图；人文诗词；</w:t>
            </w:r>
          </w:p>
        </w:tc>
        <w:tc>
          <w:tcPr>
            <w:tcW w:w="791" w:type="dxa"/>
            <w:tcBorders>
              <w:top w:val="nil"/>
              <w:left w:val="nil"/>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r w:rsidR="00C508EA" w:rsidRPr="0063679A" w:rsidTr="00186E16">
        <w:trPr>
          <w:trHeight w:val="60"/>
          <w:jc w:val="center"/>
        </w:trPr>
        <w:tc>
          <w:tcPr>
            <w:tcW w:w="1360" w:type="dxa"/>
            <w:tcBorders>
              <w:top w:val="nil"/>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3</w:t>
            </w:r>
            <w:r w:rsidRPr="0063679A">
              <w:rPr>
                <w:rFonts w:ascii="仿宋" w:eastAsia="仿宋" w:hAnsi="仿宋" w:cs="Arial" w:hint="eastAsia"/>
                <w:kern w:val="0"/>
                <w:szCs w:val="21"/>
              </w:rPr>
              <w:t>天中午</w:t>
            </w:r>
          </w:p>
        </w:tc>
        <w:tc>
          <w:tcPr>
            <w:tcW w:w="2552"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基地午餐</w:t>
            </w:r>
          </w:p>
        </w:tc>
        <w:tc>
          <w:tcPr>
            <w:tcW w:w="3118"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p>
        </w:tc>
        <w:tc>
          <w:tcPr>
            <w:tcW w:w="1985"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p>
        </w:tc>
        <w:tc>
          <w:tcPr>
            <w:tcW w:w="791" w:type="dxa"/>
            <w:tcBorders>
              <w:top w:val="nil"/>
              <w:left w:val="nil"/>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r w:rsidR="00C508EA" w:rsidRPr="0063679A" w:rsidTr="00186E16">
        <w:trPr>
          <w:trHeight w:val="225"/>
          <w:jc w:val="center"/>
        </w:trPr>
        <w:tc>
          <w:tcPr>
            <w:tcW w:w="1360" w:type="dxa"/>
            <w:tcBorders>
              <w:top w:val="single" w:sz="4" w:space="0" w:color="auto"/>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3</w:t>
            </w:r>
            <w:r w:rsidRPr="0063679A">
              <w:rPr>
                <w:rFonts w:ascii="仿宋" w:eastAsia="仿宋" w:hAnsi="仿宋" w:cs="Arial" w:hint="eastAsia"/>
                <w:kern w:val="0"/>
                <w:szCs w:val="21"/>
              </w:rPr>
              <w:t>天下午</w:t>
            </w:r>
          </w:p>
        </w:tc>
        <w:tc>
          <w:tcPr>
            <w:tcW w:w="2552"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阳元村</w:t>
            </w:r>
            <w:r w:rsidRPr="0063679A">
              <w:rPr>
                <w:rFonts w:ascii="仿宋" w:eastAsia="仿宋" w:hAnsi="仿宋" w:cs="Arial"/>
                <w:kern w:val="0"/>
                <w:szCs w:val="21"/>
              </w:rPr>
              <w:t>-</w:t>
            </w:r>
            <w:r w:rsidRPr="0063679A">
              <w:rPr>
                <w:rFonts w:ascii="仿宋" w:eastAsia="仿宋" w:hAnsi="仿宋" w:cs="Arial" w:hint="eastAsia"/>
                <w:kern w:val="0"/>
                <w:szCs w:val="21"/>
              </w:rPr>
              <w:t>红豆客栈</w:t>
            </w:r>
            <w:r w:rsidRPr="0063679A">
              <w:rPr>
                <w:rFonts w:ascii="仿宋" w:eastAsia="仿宋" w:hAnsi="仿宋" w:cs="Arial"/>
                <w:kern w:val="0"/>
                <w:szCs w:val="21"/>
              </w:rPr>
              <w:t>-</w:t>
            </w:r>
            <w:r w:rsidRPr="0063679A">
              <w:rPr>
                <w:rFonts w:ascii="仿宋" w:eastAsia="仿宋" w:hAnsi="仿宋" w:cs="Arial" w:hint="eastAsia"/>
                <w:kern w:val="0"/>
                <w:szCs w:val="21"/>
              </w:rPr>
              <w:t>翔龙湖</w:t>
            </w:r>
            <w:r w:rsidRPr="0063679A">
              <w:rPr>
                <w:rFonts w:ascii="仿宋" w:eastAsia="仿宋" w:hAnsi="仿宋" w:cs="Arial"/>
                <w:kern w:val="0"/>
                <w:szCs w:val="21"/>
              </w:rPr>
              <w:t>-</w:t>
            </w:r>
            <w:r w:rsidRPr="0063679A">
              <w:rPr>
                <w:rFonts w:ascii="仿宋" w:eastAsia="仿宋" w:hAnsi="仿宋" w:cs="Arial" w:hint="eastAsia"/>
                <w:kern w:val="0"/>
                <w:szCs w:val="21"/>
              </w:rPr>
              <w:t>夏富古村</w:t>
            </w:r>
            <w:r w:rsidRPr="0063679A">
              <w:rPr>
                <w:rFonts w:ascii="仿宋" w:eastAsia="仿宋" w:hAnsi="仿宋" w:cs="Arial"/>
                <w:kern w:val="0"/>
                <w:szCs w:val="21"/>
              </w:rPr>
              <w:t>-</w:t>
            </w:r>
            <w:r w:rsidRPr="0063679A">
              <w:rPr>
                <w:rFonts w:ascii="仿宋" w:eastAsia="仿宋" w:hAnsi="仿宋" w:cs="Arial" w:hint="eastAsia"/>
                <w:kern w:val="0"/>
                <w:szCs w:val="21"/>
              </w:rPr>
              <w:t>野生石斛生态园</w:t>
            </w:r>
          </w:p>
        </w:tc>
        <w:tc>
          <w:tcPr>
            <w:tcW w:w="3118"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人文线；地质保护举措；特色旅游产业；社区经济发展；</w:t>
            </w:r>
          </w:p>
        </w:tc>
        <w:tc>
          <w:tcPr>
            <w:tcW w:w="1985" w:type="dxa"/>
            <w:tcBorders>
              <w:top w:val="single" w:sz="4" w:space="0" w:color="auto"/>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生态保护报告</w:t>
            </w:r>
            <w:r w:rsidRPr="0063679A">
              <w:rPr>
                <w:rFonts w:ascii="仿宋" w:eastAsia="仿宋" w:hAnsi="仿宋" w:cs="Arial"/>
                <w:kern w:val="0"/>
                <w:szCs w:val="21"/>
              </w:rPr>
              <w:t>2(</w:t>
            </w:r>
            <w:r w:rsidRPr="0063679A">
              <w:rPr>
                <w:rFonts w:ascii="仿宋" w:eastAsia="仿宋" w:hAnsi="仿宋" w:cs="Arial" w:hint="eastAsia"/>
                <w:kern w:val="0"/>
                <w:szCs w:val="21"/>
              </w:rPr>
              <w:t>分组完成并报告</w:t>
            </w:r>
            <w:r w:rsidRPr="0063679A">
              <w:rPr>
                <w:rFonts w:ascii="仿宋" w:eastAsia="仿宋" w:hAnsi="仿宋" w:cs="Arial"/>
                <w:kern w:val="0"/>
                <w:szCs w:val="21"/>
              </w:rPr>
              <w:t>)</w:t>
            </w:r>
          </w:p>
        </w:tc>
        <w:tc>
          <w:tcPr>
            <w:tcW w:w="791" w:type="dxa"/>
            <w:tcBorders>
              <w:top w:val="single" w:sz="4" w:space="0" w:color="auto"/>
              <w:left w:val="nil"/>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r w:rsidR="00C508EA" w:rsidRPr="0063679A" w:rsidTr="00186E16">
        <w:trPr>
          <w:trHeight w:val="225"/>
          <w:jc w:val="center"/>
        </w:trPr>
        <w:tc>
          <w:tcPr>
            <w:tcW w:w="1360" w:type="dxa"/>
            <w:tcBorders>
              <w:top w:val="nil"/>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3</w:t>
            </w:r>
            <w:r w:rsidRPr="0063679A">
              <w:rPr>
                <w:rFonts w:ascii="仿宋" w:eastAsia="仿宋" w:hAnsi="仿宋" w:cs="Arial" w:hint="eastAsia"/>
                <w:kern w:val="0"/>
                <w:szCs w:val="21"/>
              </w:rPr>
              <w:t>天晚上</w:t>
            </w:r>
          </w:p>
        </w:tc>
        <w:tc>
          <w:tcPr>
            <w:tcW w:w="2552"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基地</w:t>
            </w:r>
          </w:p>
        </w:tc>
        <w:tc>
          <w:tcPr>
            <w:tcW w:w="3118"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分享交流</w:t>
            </w:r>
            <w:r w:rsidRPr="0063679A">
              <w:rPr>
                <w:rFonts w:ascii="仿宋" w:eastAsia="仿宋" w:hAnsi="仿宋" w:cs="Arial"/>
                <w:kern w:val="0"/>
                <w:szCs w:val="21"/>
              </w:rPr>
              <w:t>;</w:t>
            </w:r>
            <w:r w:rsidRPr="0063679A">
              <w:rPr>
                <w:rFonts w:ascii="仿宋" w:eastAsia="仿宋" w:hAnsi="仿宋" w:cs="Arial" w:hint="eastAsia"/>
                <w:kern w:val="0"/>
                <w:szCs w:val="21"/>
              </w:rPr>
              <w:t>分组抽签准备次日导游讲解</w:t>
            </w:r>
          </w:p>
        </w:tc>
        <w:tc>
          <w:tcPr>
            <w:tcW w:w="1985"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p>
        </w:tc>
        <w:tc>
          <w:tcPr>
            <w:tcW w:w="791" w:type="dxa"/>
            <w:tcBorders>
              <w:top w:val="nil"/>
              <w:left w:val="nil"/>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r w:rsidR="00C508EA" w:rsidRPr="0063679A" w:rsidTr="00186E16">
        <w:trPr>
          <w:trHeight w:val="225"/>
          <w:jc w:val="center"/>
        </w:trPr>
        <w:tc>
          <w:tcPr>
            <w:tcW w:w="1360" w:type="dxa"/>
            <w:tcBorders>
              <w:top w:val="nil"/>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4</w:t>
            </w:r>
            <w:r w:rsidRPr="0063679A">
              <w:rPr>
                <w:rFonts w:ascii="仿宋" w:eastAsia="仿宋" w:hAnsi="仿宋" w:cs="Arial" w:hint="eastAsia"/>
                <w:kern w:val="0"/>
                <w:szCs w:val="21"/>
              </w:rPr>
              <w:t>天上午</w:t>
            </w:r>
          </w:p>
        </w:tc>
        <w:tc>
          <w:tcPr>
            <w:tcW w:w="2552"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我是导游</w:t>
            </w:r>
          </w:p>
        </w:tc>
        <w:tc>
          <w:tcPr>
            <w:tcW w:w="3118"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每组抽取一条线，负责导游讲解。</w:t>
            </w:r>
          </w:p>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由导游员及其它组员评议</w:t>
            </w:r>
          </w:p>
        </w:tc>
        <w:tc>
          <w:tcPr>
            <w:tcW w:w="1985"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每人负责</w:t>
            </w:r>
            <w:r w:rsidRPr="0063679A">
              <w:rPr>
                <w:rFonts w:ascii="仿宋" w:eastAsia="仿宋" w:hAnsi="仿宋" w:cs="Arial"/>
                <w:kern w:val="0"/>
                <w:szCs w:val="21"/>
              </w:rPr>
              <w:t>1</w:t>
            </w:r>
            <w:r w:rsidRPr="0063679A">
              <w:rPr>
                <w:rFonts w:ascii="仿宋" w:eastAsia="仿宋" w:hAnsi="仿宋" w:cs="Arial" w:hint="eastAsia"/>
                <w:kern w:val="0"/>
                <w:szCs w:val="21"/>
              </w:rPr>
              <w:t>处景点的地质、生态及文化的导游讲解</w:t>
            </w:r>
          </w:p>
        </w:tc>
        <w:tc>
          <w:tcPr>
            <w:tcW w:w="791" w:type="dxa"/>
            <w:tcBorders>
              <w:top w:val="nil"/>
              <w:left w:val="nil"/>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r w:rsidR="00C508EA" w:rsidRPr="0063679A" w:rsidTr="00186E16">
        <w:trPr>
          <w:trHeight w:val="225"/>
          <w:jc w:val="center"/>
        </w:trPr>
        <w:tc>
          <w:tcPr>
            <w:tcW w:w="1360" w:type="dxa"/>
            <w:tcBorders>
              <w:top w:val="nil"/>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4</w:t>
            </w:r>
            <w:r w:rsidRPr="0063679A">
              <w:rPr>
                <w:rFonts w:ascii="仿宋" w:eastAsia="仿宋" w:hAnsi="仿宋" w:cs="Arial" w:hint="eastAsia"/>
                <w:kern w:val="0"/>
                <w:szCs w:val="21"/>
              </w:rPr>
              <w:t>天下午及晚上</w:t>
            </w:r>
          </w:p>
        </w:tc>
        <w:tc>
          <w:tcPr>
            <w:tcW w:w="2552"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总结、计划交流</w:t>
            </w:r>
          </w:p>
        </w:tc>
        <w:tc>
          <w:tcPr>
            <w:tcW w:w="3118"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训练营体会及后续计划：</w:t>
            </w:r>
          </w:p>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先是分组讨论、总结</w:t>
            </w:r>
          </w:p>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然后分组提交并阐述报告。</w:t>
            </w:r>
          </w:p>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丹霞欢送晚会。</w:t>
            </w:r>
          </w:p>
        </w:tc>
        <w:tc>
          <w:tcPr>
            <w:tcW w:w="1985"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p>
        </w:tc>
        <w:tc>
          <w:tcPr>
            <w:tcW w:w="791" w:type="dxa"/>
            <w:tcBorders>
              <w:top w:val="nil"/>
              <w:left w:val="nil"/>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r w:rsidR="00C508EA" w:rsidRPr="0063679A" w:rsidTr="00186E16">
        <w:trPr>
          <w:trHeight w:val="273"/>
          <w:jc w:val="center"/>
        </w:trPr>
        <w:tc>
          <w:tcPr>
            <w:tcW w:w="1360" w:type="dxa"/>
            <w:tcBorders>
              <w:top w:val="nil"/>
              <w:left w:val="single" w:sz="4" w:space="0" w:color="auto"/>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第</w:t>
            </w:r>
            <w:r w:rsidRPr="0063679A">
              <w:rPr>
                <w:rFonts w:ascii="仿宋" w:eastAsia="仿宋" w:hAnsi="仿宋" w:cs="Arial"/>
                <w:kern w:val="0"/>
                <w:szCs w:val="21"/>
              </w:rPr>
              <w:t>5</w:t>
            </w:r>
            <w:r w:rsidRPr="0063679A">
              <w:rPr>
                <w:rFonts w:ascii="仿宋" w:eastAsia="仿宋" w:hAnsi="仿宋" w:cs="Arial" w:hint="eastAsia"/>
                <w:kern w:val="0"/>
                <w:szCs w:val="21"/>
              </w:rPr>
              <w:t>天</w:t>
            </w:r>
          </w:p>
        </w:tc>
        <w:tc>
          <w:tcPr>
            <w:tcW w:w="2552"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r w:rsidRPr="0063679A">
              <w:rPr>
                <w:rFonts w:ascii="仿宋" w:eastAsia="仿宋" w:hAnsi="仿宋" w:cs="Arial" w:hint="eastAsia"/>
                <w:kern w:val="0"/>
                <w:szCs w:val="21"/>
              </w:rPr>
              <w:t>早餐后返程</w:t>
            </w:r>
          </w:p>
        </w:tc>
        <w:tc>
          <w:tcPr>
            <w:tcW w:w="3118"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p>
        </w:tc>
        <w:tc>
          <w:tcPr>
            <w:tcW w:w="1985" w:type="dxa"/>
            <w:tcBorders>
              <w:top w:val="nil"/>
              <w:left w:val="nil"/>
              <w:bottom w:val="single" w:sz="4" w:space="0" w:color="auto"/>
              <w:right w:val="single" w:sz="4" w:space="0" w:color="auto"/>
            </w:tcBorders>
            <w:vAlign w:val="center"/>
          </w:tcPr>
          <w:p w:rsidR="00C508EA" w:rsidRPr="0063679A" w:rsidRDefault="00C508EA" w:rsidP="0063679A">
            <w:pPr>
              <w:widowControl/>
              <w:adjustRightInd w:val="0"/>
              <w:snapToGrid w:val="0"/>
              <w:jc w:val="left"/>
              <w:rPr>
                <w:rFonts w:ascii="仿宋" w:eastAsia="仿宋" w:hAnsi="仿宋" w:cs="Arial"/>
                <w:kern w:val="0"/>
                <w:szCs w:val="21"/>
              </w:rPr>
            </w:pPr>
          </w:p>
        </w:tc>
        <w:tc>
          <w:tcPr>
            <w:tcW w:w="791" w:type="dxa"/>
            <w:tcBorders>
              <w:top w:val="nil"/>
              <w:left w:val="nil"/>
              <w:bottom w:val="single" w:sz="4" w:space="0" w:color="auto"/>
              <w:right w:val="single" w:sz="4" w:space="0" w:color="auto"/>
            </w:tcBorders>
          </w:tcPr>
          <w:p w:rsidR="00C508EA" w:rsidRPr="0063679A" w:rsidRDefault="00C508EA" w:rsidP="0063679A">
            <w:pPr>
              <w:widowControl/>
              <w:adjustRightInd w:val="0"/>
              <w:snapToGrid w:val="0"/>
              <w:jc w:val="left"/>
              <w:rPr>
                <w:rFonts w:ascii="仿宋" w:eastAsia="仿宋" w:hAnsi="仿宋" w:cs="Arial"/>
                <w:kern w:val="0"/>
                <w:szCs w:val="21"/>
              </w:rPr>
            </w:pPr>
          </w:p>
        </w:tc>
      </w:tr>
    </w:tbl>
    <w:p w:rsidR="00C508EA" w:rsidRPr="0063679A" w:rsidRDefault="00C508EA" w:rsidP="0063679A">
      <w:pPr>
        <w:pStyle w:val="ListParagraph"/>
        <w:widowControl/>
        <w:numPr>
          <w:ilvl w:val="0"/>
          <w:numId w:val="32"/>
        </w:numPr>
        <w:adjustRightInd w:val="0"/>
        <w:snapToGrid w:val="0"/>
        <w:ind w:firstLineChars="0"/>
        <w:rPr>
          <w:rFonts w:ascii="仿宋" w:eastAsia="仿宋" w:hAnsi="仿宋" w:cs="Arial"/>
          <w:bCs/>
          <w:kern w:val="0"/>
          <w:szCs w:val="21"/>
        </w:rPr>
      </w:pPr>
      <w:r w:rsidRPr="0063679A">
        <w:rPr>
          <w:rFonts w:ascii="仿宋" w:eastAsia="仿宋" w:hAnsi="仿宋" w:cs="Arial" w:hint="eastAsia"/>
          <w:bCs/>
          <w:kern w:val="0"/>
          <w:szCs w:val="21"/>
        </w:rPr>
        <w:t>每天的行程按时间段分四个部分。上午科考、中午休息、下午科考、晚间交流互动。</w:t>
      </w:r>
    </w:p>
    <w:p w:rsidR="00C508EA" w:rsidRPr="0063679A" w:rsidRDefault="00C508EA" w:rsidP="0063679A">
      <w:pPr>
        <w:pStyle w:val="ListParagraph"/>
        <w:widowControl/>
        <w:numPr>
          <w:ilvl w:val="0"/>
          <w:numId w:val="32"/>
        </w:numPr>
        <w:adjustRightInd w:val="0"/>
        <w:snapToGrid w:val="0"/>
        <w:ind w:firstLineChars="0"/>
        <w:rPr>
          <w:rFonts w:ascii="仿宋" w:eastAsia="仿宋" w:hAnsi="仿宋" w:cs="Arial"/>
          <w:kern w:val="0"/>
          <w:szCs w:val="21"/>
        </w:rPr>
      </w:pPr>
      <w:r w:rsidRPr="0063679A">
        <w:rPr>
          <w:rFonts w:ascii="仿宋" w:eastAsia="仿宋" w:hAnsi="仿宋" w:cs="Arial" w:hint="eastAsia"/>
          <w:kern w:val="0"/>
          <w:szCs w:val="21"/>
        </w:rPr>
        <w:t>第三天上午行程涵盖若干重要景点，耗时可能稍长，准备干粮。</w:t>
      </w:r>
    </w:p>
    <w:p w:rsidR="00C508EA" w:rsidRPr="0063679A" w:rsidRDefault="00C508EA" w:rsidP="0063679A">
      <w:pPr>
        <w:pStyle w:val="ListParagraph"/>
        <w:widowControl/>
        <w:numPr>
          <w:ilvl w:val="0"/>
          <w:numId w:val="32"/>
        </w:numPr>
        <w:adjustRightInd w:val="0"/>
        <w:snapToGrid w:val="0"/>
        <w:ind w:firstLineChars="0"/>
        <w:rPr>
          <w:rFonts w:ascii="仿宋" w:eastAsia="仿宋" w:hAnsi="仿宋" w:cs="Arial"/>
          <w:kern w:val="0"/>
          <w:szCs w:val="21"/>
        </w:rPr>
      </w:pPr>
      <w:r w:rsidRPr="0063679A">
        <w:rPr>
          <w:rFonts w:ascii="仿宋" w:eastAsia="仿宋" w:hAnsi="仿宋" w:cs="Arial" w:hint="eastAsia"/>
          <w:kern w:val="0"/>
          <w:szCs w:val="21"/>
        </w:rPr>
        <w:t>天气炎热，防晒、饮水要准备充分。</w:t>
      </w:r>
    </w:p>
    <w:p w:rsidR="00C508EA" w:rsidRPr="0063679A" w:rsidRDefault="00C508EA" w:rsidP="0063679A">
      <w:pPr>
        <w:widowControl/>
        <w:adjustRightInd w:val="0"/>
        <w:snapToGrid w:val="0"/>
        <w:jc w:val="left"/>
        <w:rPr>
          <w:rFonts w:ascii="仿宋" w:eastAsia="仿宋" w:hAnsi="仿宋" w:cs="Arial"/>
          <w:b/>
          <w:bCs/>
          <w:kern w:val="0"/>
          <w:szCs w:val="21"/>
        </w:rPr>
      </w:pPr>
    </w:p>
    <w:p w:rsidR="00C508EA" w:rsidRPr="0063679A" w:rsidRDefault="00C508EA" w:rsidP="0063679A">
      <w:pPr>
        <w:pStyle w:val="ListParagraph"/>
        <w:widowControl/>
        <w:numPr>
          <w:ilvl w:val="0"/>
          <w:numId w:val="30"/>
        </w:numPr>
        <w:adjustRightInd w:val="0"/>
        <w:snapToGrid w:val="0"/>
        <w:ind w:firstLineChars="0"/>
        <w:jc w:val="left"/>
        <w:rPr>
          <w:rFonts w:ascii="仿宋" w:eastAsia="仿宋" w:hAnsi="仿宋" w:cs="Arial"/>
          <w:b/>
          <w:bCs/>
          <w:kern w:val="0"/>
          <w:szCs w:val="21"/>
        </w:rPr>
      </w:pPr>
      <w:r w:rsidRPr="0063679A">
        <w:rPr>
          <w:rFonts w:ascii="仿宋" w:eastAsia="仿宋" w:hAnsi="仿宋" w:cs="Arial" w:hint="eastAsia"/>
          <w:b/>
          <w:bCs/>
          <w:kern w:val="0"/>
          <w:szCs w:val="21"/>
        </w:rPr>
        <w:t>集训任务</w:t>
      </w:r>
    </w:p>
    <w:p w:rsidR="00C508EA" w:rsidRPr="0063679A" w:rsidRDefault="00C508EA" w:rsidP="0063679A">
      <w:pPr>
        <w:widowControl/>
        <w:adjustRightInd w:val="0"/>
        <w:snapToGrid w:val="0"/>
        <w:ind w:firstLineChars="200" w:firstLine="420"/>
        <w:jc w:val="left"/>
        <w:rPr>
          <w:rFonts w:ascii="仿宋" w:eastAsia="仿宋" w:hAnsi="仿宋" w:cs="Arial"/>
          <w:bCs/>
          <w:kern w:val="0"/>
          <w:szCs w:val="21"/>
        </w:rPr>
      </w:pPr>
      <w:r w:rsidRPr="0063679A">
        <w:rPr>
          <w:rFonts w:ascii="仿宋" w:eastAsia="仿宋" w:hAnsi="仿宋" w:cs="Arial" w:hint="eastAsia"/>
          <w:bCs/>
          <w:kern w:val="0"/>
          <w:szCs w:val="21"/>
        </w:rPr>
        <w:t>实训过程中，作为科普志愿者，每位营员均需承担科考任务和推广任务。</w:t>
      </w:r>
    </w:p>
    <w:p w:rsidR="00C508EA" w:rsidRPr="0063679A" w:rsidRDefault="00C508EA" w:rsidP="0063679A">
      <w:pPr>
        <w:widowControl/>
        <w:adjustRightInd w:val="0"/>
        <w:snapToGrid w:val="0"/>
        <w:ind w:firstLineChars="200" w:firstLine="420"/>
        <w:jc w:val="left"/>
        <w:rPr>
          <w:rFonts w:ascii="仿宋" w:eastAsia="仿宋" w:hAnsi="仿宋" w:cs="Arial"/>
          <w:bCs/>
          <w:kern w:val="0"/>
          <w:szCs w:val="21"/>
        </w:rPr>
      </w:pPr>
      <w:r w:rsidRPr="0063679A">
        <w:rPr>
          <w:rFonts w:ascii="仿宋" w:eastAsia="仿宋" w:hAnsi="仿宋" w:cs="Arial" w:hint="eastAsia"/>
          <w:bCs/>
          <w:kern w:val="0"/>
          <w:szCs w:val="21"/>
        </w:rPr>
        <w:t>科考任务结合每天行程按上述内容安排（营员如有建设性建议可提议修订）。</w:t>
      </w:r>
    </w:p>
    <w:p w:rsidR="00C508EA" w:rsidRPr="0063679A" w:rsidRDefault="00C508EA" w:rsidP="0063679A">
      <w:pPr>
        <w:widowControl/>
        <w:adjustRightInd w:val="0"/>
        <w:snapToGrid w:val="0"/>
        <w:ind w:firstLineChars="200" w:firstLine="420"/>
        <w:jc w:val="left"/>
        <w:rPr>
          <w:rFonts w:ascii="仿宋" w:eastAsia="仿宋" w:hAnsi="仿宋" w:cs="Arial"/>
          <w:bCs/>
          <w:kern w:val="0"/>
          <w:szCs w:val="21"/>
        </w:rPr>
      </w:pPr>
      <w:r w:rsidRPr="0063679A">
        <w:rPr>
          <w:rFonts w:ascii="仿宋" w:eastAsia="仿宋" w:hAnsi="仿宋" w:cs="Arial" w:hint="eastAsia"/>
          <w:bCs/>
          <w:kern w:val="0"/>
          <w:szCs w:val="21"/>
        </w:rPr>
        <w:t>推广任务，是指在集训过程中，通过各类自有渠道发布体验过程的图片、文字、视频，并邀请亲友推广，同时请将上述信息传递给脚爬客。一般每人每天不少于</w:t>
      </w:r>
      <w:r w:rsidRPr="0063679A">
        <w:rPr>
          <w:rFonts w:ascii="仿宋" w:eastAsia="仿宋" w:hAnsi="仿宋" w:cs="Arial"/>
          <w:bCs/>
          <w:kern w:val="0"/>
          <w:szCs w:val="21"/>
        </w:rPr>
        <w:t>3</w:t>
      </w:r>
      <w:r w:rsidRPr="0063679A">
        <w:rPr>
          <w:rFonts w:ascii="仿宋" w:eastAsia="仿宋" w:hAnsi="仿宋" w:cs="Arial" w:hint="eastAsia"/>
          <w:bCs/>
          <w:kern w:val="0"/>
          <w:szCs w:val="21"/>
        </w:rPr>
        <w:t>次，脚爬客社区将及时汇总整理各位的内容并通过各平台发布。</w:t>
      </w:r>
    </w:p>
    <w:p w:rsidR="00C508EA" w:rsidRPr="0063679A" w:rsidRDefault="00C508EA" w:rsidP="0063679A">
      <w:pPr>
        <w:widowControl/>
        <w:adjustRightInd w:val="0"/>
        <w:snapToGrid w:val="0"/>
        <w:jc w:val="left"/>
        <w:rPr>
          <w:rFonts w:ascii="仿宋" w:eastAsia="仿宋" w:hAnsi="仿宋" w:cs="Arial"/>
          <w:bCs/>
          <w:kern w:val="0"/>
          <w:szCs w:val="21"/>
        </w:rPr>
      </w:pPr>
    </w:p>
    <w:p w:rsidR="00C508EA" w:rsidRPr="0063679A" w:rsidRDefault="00C508EA" w:rsidP="0063679A">
      <w:pPr>
        <w:pStyle w:val="ListParagraph"/>
        <w:widowControl/>
        <w:numPr>
          <w:ilvl w:val="0"/>
          <w:numId w:val="30"/>
        </w:numPr>
        <w:adjustRightInd w:val="0"/>
        <w:snapToGrid w:val="0"/>
        <w:ind w:firstLineChars="0"/>
        <w:jc w:val="left"/>
        <w:rPr>
          <w:rFonts w:ascii="仿宋" w:eastAsia="仿宋" w:hAnsi="仿宋" w:cs="Arial"/>
          <w:b/>
          <w:bCs/>
          <w:kern w:val="0"/>
          <w:szCs w:val="21"/>
        </w:rPr>
      </w:pPr>
      <w:r w:rsidRPr="0063679A">
        <w:rPr>
          <w:rFonts w:ascii="仿宋" w:eastAsia="仿宋" w:hAnsi="仿宋" w:cs="Arial" w:hint="eastAsia"/>
          <w:b/>
          <w:bCs/>
          <w:kern w:val="0"/>
          <w:szCs w:val="21"/>
        </w:rPr>
        <w:t>其它</w:t>
      </w:r>
    </w:p>
    <w:p w:rsidR="00C508EA" w:rsidRPr="0063679A" w:rsidRDefault="00C508EA" w:rsidP="0063679A">
      <w:pPr>
        <w:pStyle w:val="ListParagraph"/>
        <w:numPr>
          <w:ilvl w:val="0"/>
          <w:numId w:val="31"/>
        </w:numPr>
        <w:adjustRightInd w:val="0"/>
        <w:snapToGrid w:val="0"/>
        <w:ind w:firstLineChars="0"/>
        <w:jc w:val="left"/>
        <w:rPr>
          <w:rFonts w:ascii="仿宋" w:eastAsia="仿宋" w:hAnsi="仿宋"/>
          <w:szCs w:val="21"/>
        </w:rPr>
      </w:pPr>
      <w:r w:rsidRPr="0063679A">
        <w:rPr>
          <w:rFonts w:ascii="仿宋" w:eastAsia="仿宋" w:hAnsi="仿宋" w:hint="eastAsia"/>
          <w:szCs w:val="21"/>
        </w:rPr>
        <w:t>为安全及效率计，请务必听从指挥！请按行程规划，在指定时间到指定地点集体行动。</w:t>
      </w:r>
    </w:p>
    <w:p w:rsidR="00C508EA" w:rsidRPr="0063679A" w:rsidRDefault="00C508EA" w:rsidP="0063679A">
      <w:pPr>
        <w:pStyle w:val="ListParagraph"/>
        <w:numPr>
          <w:ilvl w:val="0"/>
          <w:numId w:val="31"/>
        </w:numPr>
        <w:adjustRightInd w:val="0"/>
        <w:snapToGrid w:val="0"/>
        <w:ind w:firstLineChars="0"/>
        <w:jc w:val="left"/>
        <w:rPr>
          <w:rFonts w:ascii="仿宋" w:eastAsia="仿宋" w:hAnsi="仿宋"/>
          <w:szCs w:val="21"/>
        </w:rPr>
      </w:pPr>
      <w:r w:rsidRPr="0063679A">
        <w:rPr>
          <w:rFonts w:ascii="仿宋" w:eastAsia="仿宋" w:hAnsi="仿宋" w:hint="eastAsia"/>
          <w:szCs w:val="21"/>
        </w:rPr>
        <w:t>意外或特殊情况需向承办方申请批准。</w:t>
      </w:r>
    </w:p>
    <w:p w:rsidR="00C508EA" w:rsidRPr="0063679A" w:rsidRDefault="00C508EA" w:rsidP="0063679A">
      <w:pPr>
        <w:pStyle w:val="ListParagraph"/>
        <w:numPr>
          <w:ilvl w:val="0"/>
          <w:numId w:val="31"/>
        </w:numPr>
        <w:adjustRightInd w:val="0"/>
        <w:snapToGrid w:val="0"/>
        <w:ind w:firstLineChars="0"/>
        <w:jc w:val="left"/>
        <w:rPr>
          <w:rFonts w:ascii="仿宋" w:eastAsia="仿宋" w:hAnsi="仿宋"/>
          <w:szCs w:val="21"/>
        </w:rPr>
      </w:pPr>
      <w:r w:rsidRPr="0063679A">
        <w:rPr>
          <w:rFonts w:ascii="仿宋" w:eastAsia="仿宋" w:hAnsi="仿宋" w:hint="eastAsia"/>
          <w:szCs w:val="21"/>
        </w:rPr>
        <w:t>迟到、早退、拖延等等，一律伤不起啊！</w:t>
      </w:r>
    </w:p>
    <w:p w:rsidR="00C508EA" w:rsidRPr="0063679A" w:rsidRDefault="00C508EA" w:rsidP="0063679A">
      <w:pPr>
        <w:pStyle w:val="ListParagraph"/>
        <w:numPr>
          <w:ilvl w:val="0"/>
          <w:numId w:val="31"/>
        </w:numPr>
        <w:adjustRightInd w:val="0"/>
        <w:snapToGrid w:val="0"/>
        <w:ind w:firstLineChars="0"/>
        <w:jc w:val="left"/>
        <w:rPr>
          <w:rFonts w:ascii="仿宋" w:eastAsia="仿宋" w:hAnsi="仿宋"/>
          <w:szCs w:val="21"/>
        </w:rPr>
      </w:pPr>
      <w:r w:rsidRPr="0063679A">
        <w:rPr>
          <w:rFonts w:ascii="仿宋" w:eastAsia="仿宋" w:hAnsi="仿宋" w:hint="eastAsia"/>
          <w:szCs w:val="21"/>
        </w:rPr>
        <w:t>如想在休息时间或实训时到计划外的区域活动，需经承办方同意。</w:t>
      </w:r>
    </w:p>
    <w:p w:rsidR="00C508EA" w:rsidRPr="0063679A" w:rsidRDefault="00C508EA" w:rsidP="0063679A">
      <w:pPr>
        <w:pStyle w:val="ListParagraph"/>
        <w:numPr>
          <w:ilvl w:val="0"/>
          <w:numId w:val="31"/>
        </w:numPr>
        <w:adjustRightInd w:val="0"/>
        <w:snapToGrid w:val="0"/>
        <w:ind w:firstLineChars="0"/>
        <w:jc w:val="left"/>
        <w:rPr>
          <w:rFonts w:ascii="仿宋" w:eastAsia="仿宋" w:hAnsi="仿宋"/>
          <w:szCs w:val="21"/>
        </w:rPr>
      </w:pPr>
      <w:r w:rsidRPr="0063679A">
        <w:rPr>
          <w:rFonts w:ascii="仿宋" w:eastAsia="仿宋" w:hAnsi="仿宋" w:hint="eastAsia"/>
          <w:szCs w:val="21"/>
        </w:rPr>
        <w:t>请随身携带纸笔</w:t>
      </w:r>
      <w:r>
        <w:rPr>
          <w:rFonts w:ascii="仿宋" w:eastAsia="仿宋" w:hAnsi="仿宋" w:hint="eastAsia"/>
          <w:szCs w:val="21"/>
        </w:rPr>
        <w:t>、数码产品及电源</w:t>
      </w:r>
      <w:r w:rsidRPr="0063679A">
        <w:rPr>
          <w:rFonts w:ascii="仿宋" w:eastAsia="仿宋" w:hAnsi="仿宋" w:hint="eastAsia"/>
          <w:szCs w:val="21"/>
        </w:rPr>
        <w:t>，随时随地记录体验感受，为集训任务及后期志愿服务准备素材。</w:t>
      </w:r>
    </w:p>
    <w:p w:rsidR="00C508EA" w:rsidRPr="0063679A" w:rsidRDefault="00C508EA" w:rsidP="0063679A">
      <w:pPr>
        <w:pStyle w:val="ListParagraph"/>
        <w:numPr>
          <w:ilvl w:val="0"/>
          <w:numId w:val="31"/>
        </w:numPr>
        <w:adjustRightInd w:val="0"/>
        <w:snapToGrid w:val="0"/>
        <w:ind w:firstLineChars="0"/>
        <w:jc w:val="left"/>
        <w:rPr>
          <w:rFonts w:ascii="仿宋" w:eastAsia="仿宋" w:hAnsi="仿宋"/>
          <w:szCs w:val="21"/>
        </w:rPr>
      </w:pPr>
      <w:r w:rsidRPr="0063679A">
        <w:rPr>
          <w:rFonts w:ascii="仿宋" w:eastAsia="仿宋" w:hAnsi="仿宋" w:hint="eastAsia"/>
          <w:szCs w:val="21"/>
        </w:rPr>
        <w:t>作为科普志愿者，定当保护当地生态环境、尊重本地文化宗教习俗；</w:t>
      </w:r>
    </w:p>
    <w:p w:rsidR="00C508EA" w:rsidRPr="006052C0" w:rsidRDefault="00C508EA" w:rsidP="0063679A">
      <w:pPr>
        <w:pStyle w:val="ListParagraph"/>
        <w:numPr>
          <w:ilvl w:val="0"/>
          <w:numId w:val="31"/>
        </w:numPr>
        <w:adjustRightInd w:val="0"/>
        <w:snapToGrid w:val="0"/>
        <w:ind w:firstLineChars="0"/>
        <w:jc w:val="left"/>
        <w:rPr>
          <w:rFonts w:ascii="仿宋" w:eastAsia="仿宋" w:hAnsi="仿宋"/>
          <w:szCs w:val="21"/>
        </w:rPr>
      </w:pPr>
      <w:r w:rsidRPr="006052C0">
        <w:rPr>
          <w:rFonts w:ascii="仿宋" w:eastAsia="仿宋" w:hAnsi="仿宋" w:hint="eastAsia"/>
          <w:szCs w:val="21"/>
        </w:rPr>
        <w:t>完成一项任务，请做好记录（如照片、签字、成果等），用于后期总结和评估。</w:t>
      </w:r>
    </w:p>
    <w:p w:rsidR="00C508EA" w:rsidRPr="0063679A" w:rsidRDefault="00C508EA" w:rsidP="0063679A">
      <w:pPr>
        <w:pStyle w:val="ListParagraph"/>
        <w:numPr>
          <w:ilvl w:val="0"/>
          <w:numId w:val="31"/>
        </w:numPr>
        <w:adjustRightInd w:val="0"/>
        <w:snapToGrid w:val="0"/>
        <w:ind w:firstLineChars="0"/>
        <w:jc w:val="left"/>
        <w:rPr>
          <w:rFonts w:ascii="仿宋" w:eastAsia="仿宋" w:hAnsi="仿宋"/>
          <w:szCs w:val="21"/>
        </w:rPr>
      </w:pPr>
      <w:r w:rsidRPr="0063679A">
        <w:rPr>
          <w:rFonts w:ascii="仿宋" w:eastAsia="仿宋" w:hAnsi="仿宋" w:hint="eastAsia"/>
          <w:szCs w:val="21"/>
        </w:rPr>
        <w:t>实训结束后一周内，请向地质公园之家提交《集训报告》和《科普工作计划》</w:t>
      </w:r>
    </w:p>
    <w:p w:rsidR="00C508EA" w:rsidRPr="0063679A" w:rsidRDefault="00C508EA" w:rsidP="0063679A">
      <w:pPr>
        <w:adjustRightInd w:val="0"/>
        <w:snapToGrid w:val="0"/>
        <w:jc w:val="left"/>
        <w:rPr>
          <w:rFonts w:ascii="仿宋" w:eastAsia="仿宋" w:hAnsi="仿宋"/>
          <w:szCs w:val="21"/>
        </w:rPr>
      </w:pPr>
    </w:p>
    <w:p w:rsidR="00C508EA" w:rsidRPr="0063679A" w:rsidRDefault="00C508EA" w:rsidP="0063679A">
      <w:pPr>
        <w:adjustRightInd w:val="0"/>
        <w:snapToGrid w:val="0"/>
        <w:jc w:val="left"/>
        <w:rPr>
          <w:rFonts w:ascii="仿宋" w:eastAsia="仿宋" w:hAnsi="仿宋"/>
          <w:szCs w:val="21"/>
        </w:rPr>
      </w:pPr>
    </w:p>
    <w:p w:rsidR="00C508EA" w:rsidRPr="0063679A" w:rsidRDefault="00C508EA" w:rsidP="0063679A">
      <w:pPr>
        <w:widowControl/>
        <w:adjustRightInd w:val="0"/>
        <w:snapToGrid w:val="0"/>
        <w:jc w:val="center"/>
        <w:rPr>
          <w:rFonts w:ascii="仿宋" w:eastAsia="仿宋" w:hAnsi="仿宋" w:cs="Arial"/>
          <w:b/>
          <w:bCs/>
          <w:kern w:val="0"/>
          <w:szCs w:val="21"/>
        </w:rPr>
      </w:pPr>
      <w:r w:rsidRPr="0063679A">
        <w:rPr>
          <w:rFonts w:ascii="仿宋" w:eastAsia="仿宋" w:hAnsi="仿宋" w:cs="Arial" w:hint="eastAsia"/>
          <w:b/>
          <w:bCs/>
          <w:kern w:val="0"/>
          <w:szCs w:val="21"/>
        </w:rPr>
        <w:t>志愿服务篇</w:t>
      </w:r>
    </w:p>
    <w:p w:rsidR="00C508EA" w:rsidRPr="0063679A" w:rsidRDefault="00C508EA" w:rsidP="0063679A">
      <w:pPr>
        <w:widowControl/>
        <w:adjustRightInd w:val="0"/>
        <w:snapToGrid w:val="0"/>
        <w:jc w:val="left"/>
        <w:rPr>
          <w:rFonts w:ascii="仿宋" w:eastAsia="仿宋" w:hAnsi="仿宋" w:cs="Arial"/>
          <w:b/>
          <w:bCs/>
          <w:kern w:val="0"/>
          <w:szCs w:val="21"/>
        </w:rPr>
      </w:pPr>
    </w:p>
    <w:p w:rsidR="00C508EA" w:rsidRPr="006052C0" w:rsidRDefault="00C508EA" w:rsidP="0063679A">
      <w:pPr>
        <w:pStyle w:val="ListParagraph"/>
        <w:widowControl/>
        <w:numPr>
          <w:ilvl w:val="0"/>
          <w:numId w:val="33"/>
        </w:numPr>
        <w:adjustRightInd w:val="0"/>
        <w:snapToGrid w:val="0"/>
        <w:ind w:firstLineChars="0"/>
        <w:jc w:val="left"/>
        <w:rPr>
          <w:rFonts w:ascii="仿宋" w:eastAsia="仿宋" w:hAnsi="仿宋" w:cs="Arial"/>
          <w:bCs/>
          <w:kern w:val="0"/>
          <w:szCs w:val="21"/>
        </w:rPr>
      </w:pPr>
      <w:r w:rsidRPr="006052C0">
        <w:rPr>
          <w:rFonts w:ascii="仿宋" w:eastAsia="仿宋" w:hAnsi="仿宋" w:cs="Arial" w:hint="eastAsia"/>
          <w:bCs/>
          <w:kern w:val="0"/>
          <w:szCs w:val="21"/>
        </w:rPr>
        <w:t>丹霞山科普志愿者志愿服务主要内容是开展丹霞及丹霞山有关的学术、科研、交流、推广等活动。方式包括：参与志愿者管理方组织的活动，自行组织活动。</w:t>
      </w:r>
    </w:p>
    <w:p w:rsidR="00C508EA" w:rsidRPr="0063679A" w:rsidRDefault="00C508EA" w:rsidP="0063679A">
      <w:pPr>
        <w:pStyle w:val="ListParagraph"/>
        <w:widowControl/>
        <w:numPr>
          <w:ilvl w:val="0"/>
          <w:numId w:val="33"/>
        </w:numPr>
        <w:adjustRightInd w:val="0"/>
        <w:snapToGrid w:val="0"/>
        <w:ind w:firstLineChars="0"/>
        <w:jc w:val="left"/>
        <w:rPr>
          <w:rFonts w:ascii="仿宋" w:eastAsia="仿宋" w:hAnsi="仿宋" w:cs="Arial"/>
          <w:bCs/>
          <w:kern w:val="0"/>
          <w:szCs w:val="21"/>
        </w:rPr>
      </w:pPr>
      <w:r w:rsidRPr="0063679A">
        <w:rPr>
          <w:rFonts w:ascii="仿宋" w:eastAsia="仿宋" w:hAnsi="仿宋" w:cs="Arial" w:hint="eastAsia"/>
          <w:bCs/>
          <w:kern w:val="0"/>
          <w:szCs w:val="21"/>
        </w:rPr>
        <w:t>建议志愿者以自组团队协作开展志愿服务。</w:t>
      </w:r>
    </w:p>
    <w:p w:rsidR="00C508EA" w:rsidRPr="0063679A" w:rsidRDefault="00C508EA" w:rsidP="0063679A">
      <w:pPr>
        <w:pStyle w:val="ListParagraph"/>
        <w:widowControl/>
        <w:numPr>
          <w:ilvl w:val="0"/>
          <w:numId w:val="33"/>
        </w:numPr>
        <w:adjustRightInd w:val="0"/>
        <w:snapToGrid w:val="0"/>
        <w:ind w:firstLineChars="0"/>
        <w:jc w:val="left"/>
        <w:rPr>
          <w:rFonts w:ascii="仿宋" w:eastAsia="仿宋" w:hAnsi="仿宋" w:cs="Arial"/>
          <w:bCs/>
          <w:kern w:val="0"/>
          <w:szCs w:val="21"/>
        </w:rPr>
      </w:pPr>
      <w:r w:rsidRPr="0063679A">
        <w:rPr>
          <w:rFonts w:ascii="仿宋" w:eastAsia="仿宋" w:hAnsi="仿宋" w:hint="eastAsia"/>
          <w:szCs w:val="21"/>
        </w:rPr>
        <w:t>志愿者志愿服务工作的第一联系人是地质公园之家脚爬客社区。无论是科普计划提交、活动备案、活动成果申报、物质申请、传播推广或其它各类事宜，请直接与脚爬客社区联络寻求支持。</w:t>
      </w:r>
    </w:p>
    <w:p w:rsidR="00C508EA" w:rsidRPr="0063679A" w:rsidRDefault="00C508EA" w:rsidP="0063679A">
      <w:pPr>
        <w:pStyle w:val="ListParagraph"/>
        <w:widowControl/>
        <w:numPr>
          <w:ilvl w:val="0"/>
          <w:numId w:val="33"/>
        </w:numPr>
        <w:adjustRightInd w:val="0"/>
        <w:snapToGrid w:val="0"/>
        <w:ind w:firstLineChars="0"/>
        <w:jc w:val="left"/>
        <w:rPr>
          <w:rFonts w:ascii="仿宋" w:eastAsia="仿宋" w:hAnsi="仿宋" w:cs="Arial"/>
          <w:bCs/>
          <w:kern w:val="0"/>
          <w:szCs w:val="21"/>
        </w:rPr>
      </w:pPr>
      <w:r w:rsidRPr="0063679A">
        <w:rPr>
          <w:rFonts w:ascii="仿宋" w:eastAsia="仿宋" w:hAnsi="仿宋" w:hint="eastAsia"/>
          <w:szCs w:val="21"/>
        </w:rPr>
        <w:t>科普工作中如需提供礼品、资金赞助、人员支持等，请事先填写《志愿者组织活动方案备案表》并提交给脚爬客，工作人员核实后将酌情将所需物资邮寄给活动开展者；</w:t>
      </w:r>
    </w:p>
    <w:p w:rsidR="00C508EA" w:rsidRPr="0063679A" w:rsidRDefault="00C508EA" w:rsidP="0063679A">
      <w:pPr>
        <w:pStyle w:val="ListParagraph"/>
        <w:numPr>
          <w:ilvl w:val="0"/>
          <w:numId w:val="33"/>
        </w:numPr>
        <w:adjustRightInd w:val="0"/>
        <w:snapToGrid w:val="0"/>
        <w:ind w:firstLineChars="0"/>
        <w:jc w:val="left"/>
        <w:rPr>
          <w:rFonts w:ascii="仿宋" w:eastAsia="仿宋" w:hAnsi="仿宋"/>
          <w:szCs w:val="21"/>
        </w:rPr>
      </w:pPr>
      <w:r w:rsidRPr="0063679A">
        <w:rPr>
          <w:rFonts w:ascii="仿宋" w:eastAsia="仿宋" w:hAnsi="仿宋" w:hint="eastAsia"/>
          <w:szCs w:val="21"/>
        </w:rPr>
        <w:t>志愿者在进行科普工作时，应对工作的时间、参与人员、现场状况、科普效果等进行文字和图片的记录，并将相关信息填入《志愿服务记录及申报表》内，在活动结束后</w:t>
      </w:r>
      <w:r w:rsidRPr="0063679A">
        <w:rPr>
          <w:rFonts w:ascii="仿宋" w:eastAsia="仿宋" w:hAnsi="仿宋"/>
          <w:szCs w:val="21"/>
        </w:rPr>
        <w:t>3</w:t>
      </w:r>
      <w:r w:rsidRPr="0063679A">
        <w:rPr>
          <w:rFonts w:ascii="仿宋" w:eastAsia="仿宋" w:hAnsi="仿宋" w:hint="eastAsia"/>
          <w:szCs w:val="21"/>
        </w:rPr>
        <w:t>到</w:t>
      </w:r>
      <w:r w:rsidRPr="0063679A">
        <w:rPr>
          <w:rFonts w:ascii="仿宋" w:eastAsia="仿宋" w:hAnsi="仿宋"/>
          <w:szCs w:val="21"/>
        </w:rPr>
        <w:t>5</w:t>
      </w:r>
      <w:r w:rsidRPr="0063679A">
        <w:rPr>
          <w:rFonts w:ascii="仿宋" w:eastAsia="仿宋" w:hAnsi="仿宋" w:hint="eastAsia"/>
          <w:szCs w:val="21"/>
        </w:rPr>
        <w:t>个工作日内将其提交给地质公园之家工作人员，图片、网址、视频等可通过附件的方式打包发送；</w:t>
      </w:r>
    </w:p>
    <w:p w:rsidR="00C508EA" w:rsidRPr="0063679A" w:rsidRDefault="00C508EA" w:rsidP="0063679A">
      <w:pPr>
        <w:pStyle w:val="ListParagraph"/>
        <w:numPr>
          <w:ilvl w:val="0"/>
          <w:numId w:val="33"/>
        </w:numPr>
        <w:adjustRightInd w:val="0"/>
        <w:snapToGrid w:val="0"/>
        <w:ind w:firstLineChars="0"/>
        <w:jc w:val="left"/>
        <w:rPr>
          <w:rFonts w:ascii="仿宋" w:eastAsia="仿宋" w:hAnsi="仿宋"/>
          <w:szCs w:val="21"/>
        </w:rPr>
      </w:pPr>
      <w:r w:rsidRPr="0063679A">
        <w:rPr>
          <w:rFonts w:ascii="仿宋" w:eastAsia="仿宋" w:hAnsi="仿宋" w:hint="eastAsia"/>
          <w:szCs w:val="21"/>
        </w:rPr>
        <w:t>志愿服务记录申请及提交。单一活动或服务，结束后</w:t>
      </w:r>
      <w:r w:rsidRPr="0063679A">
        <w:rPr>
          <w:rFonts w:ascii="仿宋" w:eastAsia="仿宋" w:hAnsi="仿宋"/>
          <w:szCs w:val="21"/>
        </w:rPr>
        <w:t>3</w:t>
      </w:r>
      <w:r w:rsidRPr="0063679A">
        <w:rPr>
          <w:rFonts w:ascii="仿宋" w:eastAsia="仿宋" w:hAnsi="仿宋" w:hint="eastAsia"/>
          <w:szCs w:val="21"/>
        </w:rPr>
        <w:t>到</w:t>
      </w:r>
      <w:r w:rsidRPr="0063679A">
        <w:rPr>
          <w:rFonts w:ascii="仿宋" w:eastAsia="仿宋" w:hAnsi="仿宋"/>
          <w:szCs w:val="21"/>
        </w:rPr>
        <w:t>5</w:t>
      </w:r>
      <w:r w:rsidRPr="0063679A">
        <w:rPr>
          <w:rFonts w:ascii="仿宋" w:eastAsia="仿宋" w:hAnsi="仿宋" w:hint="eastAsia"/>
          <w:szCs w:val="21"/>
        </w:rPr>
        <w:t>个工作日内提交。日常媒体科普（含自媒体科普），每月</w:t>
      </w:r>
      <w:r w:rsidRPr="0063679A">
        <w:rPr>
          <w:rFonts w:ascii="仿宋" w:eastAsia="仿宋" w:hAnsi="仿宋"/>
          <w:szCs w:val="21"/>
        </w:rPr>
        <w:t>25</w:t>
      </w:r>
      <w:r w:rsidRPr="0063679A">
        <w:rPr>
          <w:rFonts w:ascii="仿宋" w:eastAsia="仿宋" w:hAnsi="仿宋" w:hint="eastAsia"/>
          <w:szCs w:val="21"/>
        </w:rPr>
        <w:t>日更新提交</w:t>
      </w:r>
      <w:r w:rsidRPr="0063679A">
        <w:rPr>
          <w:rFonts w:ascii="仿宋" w:eastAsia="仿宋" w:hAnsi="仿宋"/>
          <w:szCs w:val="21"/>
        </w:rPr>
        <w:t>1</w:t>
      </w:r>
      <w:r w:rsidRPr="0063679A">
        <w:rPr>
          <w:rFonts w:ascii="仿宋" w:eastAsia="仿宋" w:hAnsi="仿宋" w:hint="eastAsia"/>
          <w:szCs w:val="21"/>
        </w:rPr>
        <w:t>次。</w:t>
      </w:r>
    </w:p>
    <w:p w:rsidR="00C508EA" w:rsidRPr="0063679A" w:rsidRDefault="00C508EA" w:rsidP="0063679A">
      <w:pPr>
        <w:adjustRightInd w:val="0"/>
        <w:snapToGrid w:val="0"/>
        <w:jc w:val="left"/>
        <w:rPr>
          <w:rFonts w:ascii="仿宋" w:eastAsia="仿宋" w:hAnsi="仿宋"/>
          <w:szCs w:val="21"/>
        </w:rPr>
      </w:pPr>
    </w:p>
    <w:p w:rsidR="00C508EA" w:rsidRDefault="00C508EA" w:rsidP="0063679A">
      <w:pPr>
        <w:widowControl/>
        <w:adjustRightInd w:val="0"/>
        <w:snapToGrid w:val="0"/>
        <w:rPr>
          <w:rFonts w:ascii="仿宋" w:eastAsia="仿宋" w:hAnsi="仿宋" w:cs="Arial"/>
          <w:kern w:val="0"/>
          <w:szCs w:val="21"/>
        </w:rPr>
      </w:pPr>
    </w:p>
    <w:p w:rsidR="00C508EA" w:rsidRPr="0063679A" w:rsidRDefault="00C508EA" w:rsidP="0063679A">
      <w:pPr>
        <w:widowControl/>
        <w:adjustRightInd w:val="0"/>
        <w:snapToGrid w:val="0"/>
        <w:rPr>
          <w:rFonts w:ascii="仿宋" w:eastAsia="仿宋" w:hAnsi="仿宋" w:cs="Arial"/>
          <w:kern w:val="0"/>
          <w:szCs w:val="21"/>
        </w:rPr>
      </w:pPr>
    </w:p>
    <w:p w:rsidR="00C508EA" w:rsidRPr="0063679A" w:rsidRDefault="00C508EA" w:rsidP="0063679A">
      <w:pPr>
        <w:widowControl/>
        <w:adjustRightInd w:val="0"/>
        <w:snapToGrid w:val="0"/>
        <w:jc w:val="center"/>
        <w:rPr>
          <w:rFonts w:ascii="仿宋" w:eastAsia="仿宋" w:hAnsi="仿宋" w:cs="Arial"/>
          <w:b/>
          <w:bCs/>
          <w:kern w:val="0"/>
          <w:szCs w:val="21"/>
        </w:rPr>
      </w:pPr>
      <w:r w:rsidRPr="0063679A">
        <w:rPr>
          <w:rFonts w:ascii="仿宋" w:eastAsia="仿宋" w:hAnsi="仿宋" w:cs="Arial" w:hint="eastAsia"/>
          <w:b/>
          <w:bCs/>
          <w:kern w:val="0"/>
          <w:szCs w:val="21"/>
        </w:rPr>
        <w:t>志愿者工作评估篇</w:t>
      </w:r>
    </w:p>
    <w:p w:rsidR="00C508EA" w:rsidRDefault="00C508EA" w:rsidP="0063679A">
      <w:pPr>
        <w:widowControl/>
        <w:adjustRightInd w:val="0"/>
        <w:snapToGrid w:val="0"/>
        <w:jc w:val="center"/>
        <w:rPr>
          <w:rFonts w:ascii="仿宋" w:eastAsia="仿宋" w:hAnsi="仿宋" w:cs="Arial"/>
          <w:b/>
          <w:bCs/>
          <w:kern w:val="0"/>
          <w:szCs w:val="21"/>
        </w:rPr>
      </w:pPr>
    </w:p>
    <w:p w:rsidR="00C508EA" w:rsidRPr="0063679A" w:rsidRDefault="00C508EA" w:rsidP="0063679A">
      <w:pPr>
        <w:pStyle w:val="ListParagraph"/>
        <w:widowControl/>
        <w:numPr>
          <w:ilvl w:val="0"/>
          <w:numId w:val="38"/>
        </w:numPr>
        <w:adjustRightInd w:val="0"/>
        <w:snapToGrid w:val="0"/>
        <w:ind w:firstLineChars="0"/>
        <w:jc w:val="left"/>
        <w:rPr>
          <w:rFonts w:ascii="仿宋" w:eastAsia="仿宋" w:hAnsi="仿宋" w:cs="Arial"/>
          <w:b/>
          <w:bCs/>
          <w:kern w:val="0"/>
          <w:szCs w:val="21"/>
        </w:rPr>
      </w:pPr>
      <w:r w:rsidRPr="0063679A">
        <w:rPr>
          <w:rFonts w:ascii="仿宋" w:eastAsia="仿宋" w:hAnsi="仿宋" w:cs="Arial" w:hint="eastAsia"/>
          <w:bCs/>
          <w:kern w:val="0"/>
          <w:szCs w:val="21"/>
        </w:rPr>
        <w:t>志愿者工作评估方式</w:t>
      </w:r>
    </w:p>
    <w:p w:rsidR="00C508EA" w:rsidRPr="0063679A" w:rsidRDefault="00C508EA" w:rsidP="0063679A">
      <w:pPr>
        <w:widowControl/>
        <w:adjustRightInd w:val="0"/>
        <w:snapToGrid w:val="0"/>
        <w:ind w:firstLineChars="200" w:firstLine="420"/>
        <w:jc w:val="left"/>
        <w:rPr>
          <w:rFonts w:ascii="仿宋" w:eastAsia="仿宋" w:hAnsi="仿宋" w:cs="Arial"/>
          <w:b/>
          <w:bCs/>
          <w:kern w:val="0"/>
          <w:szCs w:val="21"/>
        </w:rPr>
      </w:pPr>
      <w:r w:rsidRPr="0063679A">
        <w:rPr>
          <w:rFonts w:ascii="仿宋" w:eastAsia="仿宋" w:hAnsi="仿宋" w:hint="eastAsia"/>
          <w:szCs w:val="21"/>
        </w:rPr>
        <w:t>志愿者的基本考核办法为累计志愿服务时间数，每个志愿者每年度应完成</w:t>
      </w:r>
      <w:r w:rsidRPr="0063679A">
        <w:rPr>
          <w:rFonts w:ascii="仿宋" w:eastAsia="仿宋" w:hAnsi="仿宋"/>
          <w:szCs w:val="21"/>
        </w:rPr>
        <w:t>120</w:t>
      </w:r>
      <w:r w:rsidRPr="0063679A">
        <w:rPr>
          <w:rFonts w:ascii="仿宋" w:eastAsia="仿宋" w:hAnsi="仿宋" w:hint="eastAsia"/>
          <w:szCs w:val="21"/>
        </w:rPr>
        <w:t>小时（积分）的志愿服务。</w:t>
      </w:r>
    </w:p>
    <w:p w:rsidR="00C508EA" w:rsidRPr="0063679A" w:rsidRDefault="00C508EA" w:rsidP="0063679A">
      <w:pPr>
        <w:adjustRightInd w:val="0"/>
        <w:snapToGrid w:val="0"/>
        <w:ind w:firstLineChars="150" w:firstLine="315"/>
        <w:jc w:val="left"/>
        <w:rPr>
          <w:rFonts w:ascii="仿宋" w:eastAsia="仿宋" w:hAnsi="仿宋"/>
          <w:szCs w:val="21"/>
        </w:rPr>
      </w:pPr>
      <w:r w:rsidRPr="0063679A">
        <w:rPr>
          <w:rFonts w:ascii="仿宋" w:eastAsia="仿宋" w:hAnsi="仿宋" w:hint="eastAsia"/>
          <w:szCs w:val="21"/>
        </w:rPr>
        <w:t>志愿服务时间（积分制）包括：</w:t>
      </w:r>
    </w:p>
    <w:p w:rsidR="00C508EA" w:rsidRPr="0063679A" w:rsidRDefault="00C508EA" w:rsidP="0063679A">
      <w:pPr>
        <w:adjustRightInd w:val="0"/>
        <w:snapToGrid w:val="0"/>
        <w:ind w:firstLineChars="150" w:firstLine="315"/>
        <w:jc w:val="left"/>
        <w:rPr>
          <w:rFonts w:ascii="仿宋" w:eastAsia="仿宋" w:hAnsi="仿宋"/>
          <w:szCs w:val="21"/>
        </w:rPr>
      </w:pPr>
      <w:r w:rsidRPr="0063679A">
        <w:rPr>
          <w:rFonts w:ascii="仿宋" w:eastAsia="仿宋" w:hAnsi="仿宋"/>
          <w:szCs w:val="21"/>
        </w:rPr>
        <w:fldChar w:fldCharType="begin"/>
      </w:r>
      <w:r w:rsidRPr="0063679A">
        <w:rPr>
          <w:rFonts w:ascii="仿宋" w:eastAsia="仿宋" w:hAnsi="仿宋"/>
          <w:szCs w:val="21"/>
        </w:rPr>
        <w:instrText>= 1 \* GB3</w:instrText>
      </w:r>
      <w:r w:rsidRPr="0063679A">
        <w:rPr>
          <w:rFonts w:ascii="仿宋" w:eastAsia="仿宋" w:hAnsi="仿宋"/>
          <w:szCs w:val="21"/>
        </w:rPr>
        <w:fldChar w:fldCharType="separate"/>
      </w:r>
      <w:r w:rsidRPr="0063679A">
        <w:rPr>
          <w:rFonts w:ascii="仿宋" w:eastAsia="仿宋" w:hAnsi="仿宋" w:hint="eastAsia"/>
          <w:szCs w:val="21"/>
        </w:rPr>
        <w:t>①</w:t>
      </w:r>
      <w:r w:rsidRPr="0063679A">
        <w:rPr>
          <w:rFonts w:ascii="仿宋" w:eastAsia="仿宋" w:hAnsi="仿宋"/>
          <w:szCs w:val="21"/>
        </w:rPr>
        <w:fldChar w:fldCharType="end"/>
      </w:r>
      <w:r w:rsidRPr="0063679A">
        <w:rPr>
          <w:rFonts w:ascii="仿宋" w:eastAsia="仿宋" w:hAnsi="仿宋" w:hint="eastAsia"/>
          <w:szCs w:val="21"/>
        </w:rPr>
        <w:t>参加</w:t>
      </w:r>
      <w:r>
        <w:rPr>
          <w:rFonts w:ascii="仿宋" w:eastAsia="仿宋" w:hAnsi="仿宋" w:hint="eastAsia"/>
          <w:szCs w:val="21"/>
        </w:rPr>
        <w:t>丹霞山地质公园组织的集训</w:t>
      </w:r>
      <w:r w:rsidRPr="0063679A">
        <w:rPr>
          <w:rFonts w:ascii="仿宋" w:eastAsia="仿宋" w:hAnsi="仿宋" w:hint="eastAsia"/>
          <w:szCs w:val="21"/>
        </w:rPr>
        <w:t>；</w:t>
      </w:r>
    </w:p>
    <w:p w:rsidR="00C508EA" w:rsidRPr="0063679A" w:rsidRDefault="00C508EA" w:rsidP="0063679A">
      <w:pPr>
        <w:adjustRightInd w:val="0"/>
        <w:snapToGrid w:val="0"/>
        <w:ind w:firstLineChars="150" w:firstLine="315"/>
        <w:jc w:val="left"/>
        <w:rPr>
          <w:rFonts w:ascii="仿宋" w:eastAsia="仿宋" w:hAnsi="仿宋"/>
          <w:szCs w:val="21"/>
        </w:rPr>
      </w:pPr>
      <w:r w:rsidRPr="0063679A">
        <w:rPr>
          <w:rFonts w:ascii="仿宋" w:eastAsia="仿宋" w:hAnsi="仿宋"/>
          <w:szCs w:val="21"/>
        </w:rPr>
        <w:fldChar w:fldCharType="begin"/>
      </w:r>
      <w:r w:rsidRPr="0063679A">
        <w:rPr>
          <w:rFonts w:ascii="仿宋" w:eastAsia="仿宋" w:hAnsi="仿宋"/>
          <w:szCs w:val="21"/>
        </w:rPr>
        <w:instrText>= 2 \* GB3</w:instrText>
      </w:r>
      <w:r w:rsidRPr="0063679A">
        <w:rPr>
          <w:rFonts w:ascii="仿宋" w:eastAsia="仿宋" w:hAnsi="仿宋"/>
          <w:szCs w:val="21"/>
        </w:rPr>
        <w:fldChar w:fldCharType="separate"/>
      </w:r>
      <w:r w:rsidRPr="0063679A">
        <w:rPr>
          <w:rFonts w:ascii="仿宋" w:eastAsia="仿宋" w:hAnsi="仿宋" w:hint="eastAsia"/>
          <w:szCs w:val="21"/>
        </w:rPr>
        <w:t>②</w:t>
      </w:r>
      <w:r w:rsidRPr="0063679A">
        <w:rPr>
          <w:rFonts w:ascii="仿宋" w:eastAsia="仿宋" w:hAnsi="仿宋"/>
          <w:szCs w:val="21"/>
        </w:rPr>
        <w:fldChar w:fldCharType="end"/>
      </w:r>
      <w:r w:rsidRPr="0063679A">
        <w:rPr>
          <w:rFonts w:ascii="仿宋" w:eastAsia="仿宋" w:hAnsi="仿宋" w:hint="eastAsia"/>
          <w:szCs w:val="21"/>
        </w:rPr>
        <w:t>参与</w:t>
      </w:r>
      <w:r>
        <w:rPr>
          <w:rFonts w:ascii="仿宋" w:eastAsia="仿宋" w:hAnsi="仿宋" w:hint="eastAsia"/>
          <w:szCs w:val="21"/>
        </w:rPr>
        <w:t>丹霞山</w:t>
      </w:r>
      <w:r w:rsidRPr="0063679A">
        <w:rPr>
          <w:rFonts w:ascii="仿宋" w:eastAsia="仿宋" w:hAnsi="仿宋" w:hint="eastAsia"/>
          <w:szCs w:val="21"/>
        </w:rPr>
        <w:t>地质公园和“地质公园之家”组织的各项活动；</w:t>
      </w:r>
    </w:p>
    <w:p w:rsidR="00C508EA" w:rsidRPr="0063679A" w:rsidRDefault="00C508EA" w:rsidP="0063679A">
      <w:pPr>
        <w:adjustRightInd w:val="0"/>
        <w:snapToGrid w:val="0"/>
        <w:ind w:firstLineChars="150" w:firstLine="315"/>
        <w:jc w:val="left"/>
        <w:rPr>
          <w:rFonts w:ascii="仿宋" w:eastAsia="仿宋" w:hAnsi="仿宋"/>
          <w:szCs w:val="21"/>
        </w:rPr>
      </w:pPr>
      <w:r w:rsidRPr="0063679A">
        <w:rPr>
          <w:rFonts w:ascii="仿宋" w:eastAsia="仿宋" w:hAnsi="仿宋"/>
          <w:szCs w:val="21"/>
        </w:rPr>
        <w:fldChar w:fldCharType="begin"/>
      </w:r>
      <w:r w:rsidRPr="0063679A">
        <w:rPr>
          <w:rFonts w:ascii="仿宋" w:eastAsia="仿宋" w:hAnsi="仿宋"/>
          <w:szCs w:val="21"/>
        </w:rPr>
        <w:instrText>= 3 \* GB3</w:instrText>
      </w:r>
      <w:r w:rsidRPr="0063679A">
        <w:rPr>
          <w:rFonts w:ascii="仿宋" w:eastAsia="仿宋" w:hAnsi="仿宋"/>
          <w:szCs w:val="21"/>
        </w:rPr>
        <w:fldChar w:fldCharType="separate"/>
      </w:r>
      <w:r w:rsidRPr="0063679A">
        <w:rPr>
          <w:rFonts w:ascii="仿宋" w:eastAsia="仿宋" w:hAnsi="仿宋" w:hint="eastAsia"/>
          <w:szCs w:val="21"/>
        </w:rPr>
        <w:t>③</w:t>
      </w:r>
      <w:r w:rsidRPr="0063679A">
        <w:rPr>
          <w:rFonts w:ascii="仿宋" w:eastAsia="仿宋" w:hAnsi="仿宋"/>
          <w:szCs w:val="21"/>
        </w:rPr>
        <w:fldChar w:fldCharType="end"/>
      </w:r>
      <w:r w:rsidRPr="0063679A">
        <w:rPr>
          <w:rFonts w:ascii="仿宋" w:eastAsia="仿宋" w:hAnsi="仿宋" w:hint="eastAsia"/>
          <w:szCs w:val="21"/>
        </w:rPr>
        <w:t>自行组织的活动（应在志愿者管理团队备案）；</w:t>
      </w:r>
      <w:bookmarkStart w:id="0" w:name="_GoBack"/>
      <w:bookmarkEnd w:id="0"/>
    </w:p>
    <w:p w:rsidR="00C508EA" w:rsidRPr="0063679A" w:rsidRDefault="00C508EA" w:rsidP="0063679A">
      <w:pPr>
        <w:adjustRightInd w:val="0"/>
        <w:snapToGrid w:val="0"/>
        <w:ind w:firstLineChars="150" w:firstLine="315"/>
        <w:jc w:val="left"/>
        <w:rPr>
          <w:rFonts w:ascii="仿宋" w:eastAsia="仿宋" w:hAnsi="仿宋"/>
          <w:szCs w:val="21"/>
        </w:rPr>
      </w:pPr>
      <w:r w:rsidRPr="0063679A">
        <w:rPr>
          <w:rFonts w:ascii="仿宋" w:eastAsia="仿宋" w:hAnsi="仿宋"/>
          <w:szCs w:val="21"/>
        </w:rPr>
        <w:fldChar w:fldCharType="begin"/>
      </w:r>
      <w:r w:rsidRPr="0063679A">
        <w:rPr>
          <w:rFonts w:ascii="仿宋" w:eastAsia="仿宋" w:hAnsi="仿宋"/>
          <w:szCs w:val="21"/>
        </w:rPr>
        <w:instrText>= 4 \* GB3</w:instrText>
      </w:r>
      <w:r w:rsidRPr="0063679A">
        <w:rPr>
          <w:rFonts w:ascii="仿宋" w:eastAsia="仿宋" w:hAnsi="仿宋"/>
          <w:szCs w:val="21"/>
        </w:rPr>
        <w:fldChar w:fldCharType="separate"/>
      </w:r>
      <w:r w:rsidRPr="0063679A">
        <w:rPr>
          <w:rFonts w:ascii="仿宋" w:eastAsia="仿宋" w:hAnsi="仿宋" w:hint="eastAsia"/>
          <w:szCs w:val="21"/>
        </w:rPr>
        <w:t>④</w:t>
      </w:r>
      <w:r w:rsidRPr="0063679A">
        <w:rPr>
          <w:rFonts w:ascii="仿宋" w:eastAsia="仿宋" w:hAnsi="仿宋"/>
          <w:szCs w:val="21"/>
        </w:rPr>
        <w:fldChar w:fldCharType="end"/>
      </w:r>
      <w:r w:rsidRPr="0063679A">
        <w:rPr>
          <w:rFonts w:ascii="仿宋" w:eastAsia="仿宋" w:hAnsi="仿宋" w:hint="eastAsia"/>
          <w:szCs w:val="21"/>
        </w:rPr>
        <w:t>其他可以提交工作成果的推广、宣传和科普活动。</w:t>
      </w:r>
    </w:p>
    <w:p w:rsidR="00C508EA" w:rsidRPr="0063679A" w:rsidRDefault="00C508EA" w:rsidP="0063679A">
      <w:pPr>
        <w:adjustRightInd w:val="0"/>
        <w:snapToGrid w:val="0"/>
        <w:ind w:firstLineChars="150" w:firstLine="315"/>
        <w:jc w:val="left"/>
        <w:rPr>
          <w:rFonts w:ascii="仿宋" w:eastAsia="仿宋" w:hAnsi="仿宋"/>
          <w:szCs w:val="21"/>
        </w:rPr>
      </w:pPr>
    </w:p>
    <w:p w:rsidR="00C508EA" w:rsidRDefault="00C508EA" w:rsidP="0063679A">
      <w:pPr>
        <w:adjustRightInd w:val="0"/>
        <w:snapToGrid w:val="0"/>
        <w:ind w:firstLineChars="150" w:firstLine="315"/>
        <w:jc w:val="left"/>
        <w:rPr>
          <w:rFonts w:ascii="仿宋" w:eastAsia="仿宋" w:hAnsi="仿宋"/>
          <w:szCs w:val="21"/>
        </w:rPr>
      </w:pPr>
      <w:r w:rsidRPr="0063679A">
        <w:rPr>
          <w:rFonts w:ascii="仿宋" w:eastAsia="仿宋" w:hAnsi="仿宋" w:hint="eastAsia"/>
          <w:szCs w:val="21"/>
        </w:rPr>
        <w:t>志愿服务时间（积分）核算规则：</w:t>
      </w:r>
    </w:p>
    <w:p w:rsidR="00C508EA" w:rsidRPr="0063679A" w:rsidRDefault="00C508EA" w:rsidP="0063679A">
      <w:pPr>
        <w:adjustRightInd w:val="0"/>
        <w:snapToGrid w:val="0"/>
        <w:ind w:firstLineChars="150" w:firstLine="315"/>
        <w:jc w:val="left"/>
        <w:rPr>
          <w:rFonts w:ascii="仿宋" w:eastAsia="仿宋" w:hAnsi="仿宋"/>
          <w:szCs w:val="21"/>
        </w:rPr>
      </w:pPr>
    </w:p>
    <w:tbl>
      <w:tblPr>
        <w:tblW w:w="8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5"/>
        <w:gridCol w:w="4116"/>
      </w:tblGrid>
      <w:tr w:rsidR="00C508EA" w:rsidRPr="0063679A" w:rsidTr="000B0EB0">
        <w:trPr>
          <w:trHeight w:val="70"/>
        </w:trPr>
        <w:tc>
          <w:tcPr>
            <w:tcW w:w="4455" w:type="dxa"/>
          </w:tcPr>
          <w:p w:rsidR="00C508EA" w:rsidRPr="0063679A" w:rsidRDefault="00C508EA" w:rsidP="0063679A">
            <w:pPr>
              <w:adjustRightInd w:val="0"/>
              <w:snapToGrid w:val="0"/>
              <w:jc w:val="center"/>
              <w:rPr>
                <w:rFonts w:ascii="仿宋" w:eastAsia="仿宋" w:hAnsi="仿宋"/>
                <w:b/>
                <w:szCs w:val="21"/>
              </w:rPr>
            </w:pPr>
            <w:r w:rsidRPr="0063679A">
              <w:rPr>
                <w:rFonts w:ascii="仿宋" w:eastAsia="仿宋" w:hAnsi="仿宋" w:hint="eastAsia"/>
                <w:b/>
                <w:szCs w:val="21"/>
              </w:rPr>
              <w:t>活动类别及内容</w:t>
            </w:r>
          </w:p>
        </w:tc>
        <w:tc>
          <w:tcPr>
            <w:tcW w:w="4116" w:type="dxa"/>
          </w:tcPr>
          <w:p w:rsidR="00C508EA" w:rsidRPr="0063679A" w:rsidRDefault="00C508EA" w:rsidP="0063679A">
            <w:pPr>
              <w:adjustRightInd w:val="0"/>
              <w:snapToGrid w:val="0"/>
              <w:jc w:val="center"/>
              <w:rPr>
                <w:rFonts w:ascii="仿宋" w:eastAsia="仿宋" w:hAnsi="仿宋"/>
                <w:b/>
                <w:szCs w:val="21"/>
              </w:rPr>
            </w:pPr>
            <w:r w:rsidRPr="0063679A">
              <w:rPr>
                <w:rFonts w:ascii="仿宋" w:eastAsia="仿宋" w:hAnsi="仿宋" w:hint="eastAsia"/>
                <w:b/>
                <w:szCs w:val="21"/>
              </w:rPr>
              <w:t>积分规则</w:t>
            </w:r>
          </w:p>
        </w:tc>
      </w:tr>
      <w:tr w:rsidR="00C508EA" w:rsidRPr="0063679A" w:rsidTr="00530E49">
        <w:tc>
          <w:tcPr>
            <w:tcW w:w="8571" w:type="dxa"/>
            <w:gridSpan w:val="2"/>
            <w:tcBorders>
              <w:right w:val="single" w:sz="4" w:space="0" w:color="auto"/>
            </w:tcBorders>
          </w:tcPr>
          <w:p w:rsidR="00C508EA" w:rsidRPr="0063679A" w:rsidRDefault="00C508EA" w:rsidP="0063679A">
            <w:pPr>
              <w:adjustRightInd w:val="0"/>
              <w:snapToGrid w:val="0"/>
              <w:jc w:val="center"/>
              <w:rPr>
                <w:rFonts w:ascii="仿宋" w:eastAsia="仿宋" w:hAnsi="仿宋"/>
                <w:b/>
                <w:szCs w:val="21"/>
              </w:rPr>
            </w:pPr>
            <w:r w:rsidRPr="0063679A">
              <w:rPr>
                <w:rFonts w:ascii="仿宋" w:eastAsia="仿宋" w:hAnsi="仿宋" w:hint="eastAsia"/>
                <w:b/>
                <w:szCs w:val="21"/>
              </w:rPr>
              <w:t>集训期间</w:t>
            </w:r>
          </w:p>
        </w:tc>
      </w:tr>
      <w:tr w:rsidR="00C508EA" w:rsidRPr="0063679A" w:rsidTr="00530E49">
        <w:tc>
          <w:tcPr>
            <w:tcW w:w="4455" w:type="dxa"/>
            <w:tcBorders>
              <w:top w:val="single" w:sz="4" w:space="0" w:color="auto"/>
            </w:tcBorders>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参加主办方及管理方集训</w:t>
            </w:r>
          </w:p>
        </w:tc>
        <w:tc>
          <w:tcPr>
            <w:tcW w:w="4116" w:type="dxa"/>
            <w:tcBorders>
              <w:right w:val="single" w:sz="4" w:space="0" w:color="auto"/>
            </w:tcBorders>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szCs w:val="21"/>
              </w:rPr>
              <w:t>20-40</w:t>
            </w:r>
          </w:p>
        </w:tc>
      </w:tr>
      <w:tr w:rsidR="00C508EA" w:rsidRPr="0063679A" w:rsidTr="00530E49">
        <w:tc>
          <w:tcPr>
            <w:tcW w:w="4455"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集训优秀个人（每人次）</w:t>
            </w:r>
          </w:p>
        </w:tc>
        <w:tc>
          <w:tcPr>
            <w:tcW w:w="4116"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szCs w:val="21"/>
              </w:rPr>
              <w:t>15</w:t>
            </w:r>
          </w:p>
        </w:tc>
      </w:tr>
      <w:tr w:rsidR="00C508EA" w:rsidRPr="0063679A" w:rsidTr="00530E49">
        <w:tc>
          <w:tcPr>
            <w:tcW w:w="4455"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集训优秀小组（小组每人次）</w:t>
            </w:r>
          </w:p>
        </w:tc>
        <w:tc>
          <w:tcPr>
            <w:tcW w:w="4116"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szCs w:val="21"/>
              </w:rPr>
              <w:t>10</w:t>
            </w:r>
          </w:p>
        </w:tc>
      </w:tr>
      <w:tr w:rsidR="00C508EA" w:rsidRPr="0063679A" w:rsidTr="00530E49">
        <w:tc>
          <w:tcPr>
            <w:tcW w:w="8571" w:type="dxa"/>
            <w:gridSpan w:val="2"/>
            <w:tcBorders>
              <w:right w:val="single" w:sz="4" w:space="0" w:color="auto"/>
            </w:tcBorders>
          </w:tcPr>
          <w:p w:rsidR="00C508EA" w:rsidRPr="0063679A" w:rsidRDefault="00C508EA" w:rsidP="0063679A">
            <w:pPr>
              <w:adjustRightInd w:val="0"/>
              <w:snapToGrid w:val="0"/>
              <w:jc w:val="center"/>
              <w:rPr>
                <w:rFonts w:ascii="仿宋" w:eastAsia="仿宋" w:hAnsi="仿宋"/>
                <w:szCs w:val="21"/>
              </w:rPr>
            </w:pPr>
            <w:r w:rsidRPr="0063679A">
              <w:rPr>
                <w:rFonts w:ascii="仿宋" w:eastAsia="仿宋" w:hAnsi="仿宋" w:hint="eastAsia"/>
                <w:b/>
                <w:szCs w:val="21"/>
              </w:rPr>
              <w:t>成果展示、志愿服务期间</w:t>
            </w:r>
          </w:p>
        </w:tc>
      </w:tr>
      <w:tr w:rsidR="00C508EA" w:rsidRPr="0063679A" w:rsidTr="00530E49">
        <w:tc>
          <w:tcPr>
            <w:tcW w:w="4455"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讲座交流类</w:t>
            </w:r>
          </w:p>
        </w:tc>
        <w:tc>
          <w:tcPr>
            <w:tcW w:w="4116"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活动时长</w:t>
            </w:r>
            <w:r w:rsidRPr="0063679A">
              <w:rPr>
                <w:rFonts w:ascii="仿宋" w:eastAsia="仿宋" w:hAnsi="仿宋"/>
                <w:szCs w:val="21"/>
              </w:rPr>
              <w:t>+</w:t>
            </w:r>
            <w:r w:rsidRPr="0063679A">
              <w:rPr>
                <w:rFonts w:ascii="仿宋" w:eastAsia="仿宋" w:hAnsi="仿宋" w:hint="eastAsia"/>
                <w:szCs w:val="21"/>
              </w:rPr>
              <w:t>活动参与人次</w:t>
            </w:r>
            <w:r w:rsidRPr="0063679A">
              <w:rPr>
                <w:rFonts w:ascii="仿宋" w:eastAsia="仿宋" w:hAnsi="仿宋"/>
                <w:szCs w:val="21"/>
              </w:rPr>
              <w:t>*0.5</w:t>
            </w:r>
          </w:p>
        </w:tc>
      </w:tr>
      <w:tr w:rsidR="00C508EA" w:rsidRPr="0063679A" w:rsidTr="00530E49">
        <w:tc>
          <w:tcPr>
            <w:tcW w:w="4455"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推荐到公园考察、游览</w:t>
            </w:r>
          </w:p>
        </w:tc>
        <w:tc>
          <w:tcPr>
            <w:tcW w:w="4116"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每人次</w:t>
            </w:r>
            <w:r w:rsidRPr="0063679A">
              <w:rPr>
                <w:rFonts w:ascii="仿宋" w:eastAsia="仿宋" w:hAnsi="仿宋"/>
                <w:szCs w:val="21"/>
              </w:rPr>
              <w:t>*10</w:t>
            </w:r>
          </w:p>
        </w:tc>
      </w:tr>
      <w:tr w:rsidR="00C508EA" w:rsidRPr="0063679A" w:rsidTr="00530E49">
        <w:tc>
          <w:tcPr>
            <w:tcW w:w="4455"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学术性作品或活动</w:t>
            </w:r>
          </w:p>
        </w:tc>
        <w:tc>
          <w:tcPr>
            <w:tcW w:w="4116"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每次</w:t>
            </w:r>
            <w:r w:rsidRPr="0063679A">
              <w:rPr>
                <w:rFonts w:ascii="仿宋" w:eastAsia="仿宋" w:hAnsi="仿宋"/>
                <w:szCs w:val="21"/>
              </w:rPr>
              <w:t>30</w:t>
            </w:r>
          </w:p>
        </w:tc>
      </w:tr>
      <w:tr w:rsidR="00C508EA" w:rsidRPr="0063679A" w:rsidTr="00530E49">
        <w:tc>
          <w:tcPr>
            <w:tcW w:w="4455"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建议被公园采纳</w:t>
            </w:r>
          </w:p>
        </w:tc>
        <w:tc>
          <w:tcPr>
            <w:tcW w:w="4116"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每次</w:t>
            </w:r>
            <w:r w:rsidRPr="0063679A">
              <w:rPr>
                <w:rFonts w:ascii="仿宋" w:eastAsia="仿宋" w:hAnsi="仿宋"/>
                <w:szCs w:val="21"/>
              </w:rPr>
              <w:t>10</w:t>
            </w:r>
          </w:p>
        </w:tc>
      </w:tr>
      <w:tr w:rsidR="00C508EA" w:rsidRPr="0063679A" w:rsidTr="00530E49">
        <w:tc>
          <w:tcPr>
            <w:tcW w:w="4455"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直接服务公园（翻译、讲解等活动）</w:t>
            </w:r>
          </w:p>
        </w:tc>
        <w:tc>
          <w:tcPr>
            <w:tcW w:w="4116"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活动时长</w:t>
            </w:r>
            <w:r w:rsidRPr="0063679A">
              <w:rPr>
                <w:rFonts w:ascii="仿宋" w:eastAsia="仿宋" w:hAnsi="仿宋"/>
                <w:szCs w:val="21"/>
              </w:rPr>
              <w:t>*10</w:t>
            </w:r>
          </w:p>
        </w:tc>
      </w:tr>
      <w:tr w:rsidR="00C508EA" w:rsidRPr="0063679A" w:rsidTr="00530E49">
        <w:tc>
          <w:tcPr>
            <w:tcW w:w="4455"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直接服务公园（作品类被公园采用）</w:t>
            </w:r>
          </w:p>
        </w:tc>
        <w:tc>
          <w:tcPr>
            <w:tcW w:w="4116"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szCs w:val="21"/>
              </w:rPr>
              <w:t>20</w:t>
            </w:r>
          </w:p>
        </w:tc>
      </w:tr>
      <w:tr w:rsidR="00C508EA" w:rsidRPr="0063679A" w:rsidTr="00530E49">
        <w:tc>
          <w:tcPr>
            <w:tcW w:w="4455"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游记及科普文章</w:t>
            </w:r>
          </w:p>
        </w:tc>
        <w:tc>
          <w:tcPr>
            <w:tcW w:w="4116"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每篇</w:t>
            </w:r>
            <w:r w:rsidRPr="0063679A">
              <w:rPr>
                <w:rFonts w:ascii="仿宋" w:eastAsia="仿宋" w:hAnsi="仿宋"/>
                <w:szCs w:val="21"/>
              </w:rPr>
              <w:t>10+</w:t>
            </w:r>
            <w:r w:rsidRPr="0063679A">
              <w:rPr>
                <w:rFonts w:ascii="仿宋" w:eastAsia="仿宋" w:hAnsi="仿宋" w:hint="eastAsia"/>
                <w:szCs w:val="21"/>
              </w:rPr>
              <w:t>阅读数</w:t>
            </w:r>
            <w:r w:rsidRPr="0063679A">
              <w:rPr>
                <w:rFonts w:ascii="仿宋" w:eastAsia="仿宋" w:hAnsi="仿宋"/>
                <w:szCs w:val="21"/>
              </w:rPr>
              <w:t>*0.01</w:t>
            </w:r>
          </w:p>
        </w:tc>
      </w:tr>
      <w:tr w:rsidR="00C508EA" w:rsidRPr="0063679A" w:rsidTr="00530E49">
        <w:tc>
          <w:tcPr>
            <w:tcW w:w="4455"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参与地质公园之家主办的活动</w:t>
            </w:r>
          </w:p>
        </w:tc>
        <w:tc>
          <w:tcPr>
            <w:tcW w:w="4116"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活动时长</w:t>
            </w:r>
            <w:r w:rsidRPr="0063679A">
              <w:rPr>
                <w:rFonts w:ascii="仿宋" w:eastAsia="仿宋" w:hAnsi="仿宋"/>
                <w:szCs w:val="21"/>
              </w:rPr>
              <w:t>*10</w:t>
            </w:r>
          </w:p>
        </w:tc>
      </w:tr>
      <w:tr w:rsidR="00C508EA" w:rsidRPr="0063679A" w:rsidTr="00530E49">
        <w:trPr>
          <w:trHeight w:val="335"/>
        </w:trPr>
        <w:tc>
          <w:tcPr>
            <w:tcW w:w="4455" w:type="dxa"/>
          </w:tcPr>
          <w:p w:rsidR="00C508EA" w:rsidRPr="0063679A" w:rsidRDefault="00C508EA" w:rsidP="00EA7C3C">
            <w:pPr>
              <w:adjustRightInd w:val="0"/>
              <w:snapToGrid w:val="0"/>
              <w:jc w:val="left"/>
              <w:rPr>
                <w:rFonts w:ascii="仿宋" w:eastAsia="仿宋" w:hAnsi="仿宋"/>
                <w:szCs w:val="21"/>
              </w:rPr>
            </w:pPr>
            <w:r w:rsidRPr="0063679A">
              <w:rPr>
                <w:rFonts w:ascii="仿宋" w:eastAsia="仿宋" w:hAnsi="仿宋" w:hint="eastAsia"/>
                <w:szCs w:val="21"/>
              </w:rPr>
              <w:t>团队举办的活动或作品，各成员积分在总积分内</w:t>
            </w:r>
            <w:r>
              <w:rPr>
                <w:rFonts w:ascii="仿宋" w:eastAsia="仿宋" w:hAnsi="仿宋" w:hint="eastAsia"/>
                <w:szCs w:val="21"/>
              </w:rPr>
              <w:t>自行</w:t>
            </w:r>
            <w:r w:rsidRPr="0063679A">
              <w:rPr>
                <w:rFonts w:ascii="仿宋" w:eastAsia="仿宋" w:hAnsi="仿宋" w:hint="eastAsia"/>
                <w:szCs w:val="21"/>
              </w:rPr>
              <w:t>分配</w:t>
            </w:r>
          </w:p>
        </w:tc>
        <w:tc>
          <w:tcPr>
            <w:tcW w:w="4116"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总积分</w:t>
            </w:r>
            <w:r w:rsidRPr="0063679A">
              <w:rPr>
                <w:rFonts w:ascii="仿宋" w:eastAsia="仿宋" w:hAnsi="仿宋"/>
                <w:szCs w:val="21"/>
              </w:rPr>
              <w:t>=</w:t>
            </w:r>
            <w:r w:rsidRPr="0063679A">
              <w:rPr>
                <w:rFonts w:ascii="仿宋" w:eastAsia="仿宋" w:hAnsi="仿宋" w:hint="eastAsia"/>
                <w:szCs w:val="21"/>
              </w:rPr>
              <w:t>按上述规则确定的积分</w:t>
            </w:r>
            <w:r w:rsidRPr="0063679A">
              <w:rPr>
                <w:rFonts w:ascii="仿宋" w:eastAsia="仿宋" w:hAnsi="仿宋"/>
                <w:szCs w:val="21"/>
              </w:rPr>
              <w:t>*1.3</w:t>
            </w:r>
          </w:p>
        </w:tc>
      </w:tr>
      <w:tr w:rsidR="00C508EA" w:rsidRPr="0063679A" w:rsidTr="00530E49">
        <w:trPr>
          <w:trHeight w:val="335"/>
        </w:trPr>
        <w:tc>
          <w:tcPr>
            <w:tcW w:w="8571" w:type="dxa"/>
            <w:gridSpan w:val="2"/>
          </w:tcPr>
          <w:p w:rsidR="00C508EA" w:rsidRPr="0063679A" w:rsidRDefault="00C508EA" w:rsidP="0063679A">
            <w:pPr>
              <w:adjustRightInd w:val="0"/>
              <w:snapToGrid w:val="0"/>
              <w:jc w:val="center"/>
              <w:rPr>
                <w:rFonts w:ascii="仿宋" w:eastAsia="仿宋" w:hAnsi="仿宋"/>
                <w:b/>
                <w:szCs w:val="21"/>
              </w:rPr>
            </w:pPr>
            <w:r w:rsidRPr="0063679A">
              <w:rPr>
                <w:rFonts w:ascii="仿宋" w:eastAsia="仿宋" w:hAnsi="仿宋" w:hint="eastAsia"/>
                <w:b/>
                <w:szCs w:val="21"/>
              </w:rPr>
              <w:t>过程管理</w:t>
            </w:r>
          </w:p>
        </w:tc>
      </w:tr>
      <w:tr w:rsidR="00C508EA" w:rsidRPr="0063679A" w:rsidTr="00530E49">
        <w:tc>
          <w:tcPr>
            <w:tcW w:w="4455"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hint="eastAsia"/>
                <w:szCs w:val="21"/>
              </w:rPr>
              <w:t>按时提交计划、活动备案、记录、总结等</w:t>
            </w:r>
          </w:p>
        </w:tc>
        <w:tc>
          <w:tcPr>
            <w:tcW w:w="4116" w:type="dxa"/>
          </w:tcPr>
          <w:p w:rsidR="00C508EA" w:rsidRPr="0063679A" w:rsidRDefault="00C508EA" w:rsidP="0063679A">
            <w:pPr>
              <w:adjustRightInd w:val="0"/>
              <w:snapToGrid w:val="0"/>
              <w:jc w:val="left"/>
              <w:rPr>
                <w:rFonts w:ascii="仿宋" w:eastAsia="仿宋" w:hAnsi="仿宋"/>
                <w:szCs w:val="21"/>
              </w:rPr>
            </w:pPr>
            <w:r w:rsidRPr="0063679A">
              <w:rPr>
                <w:rFonts w:ascii="仿宋" w:eastAsia="仿宋" w:hAnsi="仿宋"/>
                <w:szCs w:val="21"/>
              </w:rPr>
              <w:t>5</w:t>
            </w:r>
          </w:p>
        </w:tc>
      </w:tr>
    </w:tbl>
    <w:p w:rsidR="00C508EA" w:rsidRDefault="00C508EA" w:rsidP="0063679A">
      <w:pPr>
        <w:adjustRightInd w:val="0"/>
        <w:snapToGrid w:val="0"/>
        <w:ind w:firstLineChars="150" w:firstLine="315"/>
        <w:jc w:val="left"/>
        <w:rPr>
          <w:rFonts w:ascii="仿宋" w:eastAsia="仿宋" w:hAnsi="仿宋"/>
          <w:szCs w:val="21"/>
        </w:rPr>
      </w:pPr>
    </w:p>
    <w:p w:rsidR="00C508EA" w:rsidRPr="0063679A" w:rsidRDefault="00C508EA" w:rsidP="0063679A">
      <w:pPr>
        <w:adjustRightInd w:val="0"/>
        <w:snapToGrid w:val="0"/>
        <w:ind w:firstLineChars="150" w:firstLine="315"/>
        <w:jc w:val="left"/>
        <w:rPr>
          <w:rFonts w:ascii="仿宋" w:eastAsia="仿宋" w:hAnsi="仿宋"/>
          <w:szCs w:val="21"/>
        </w:rPr>
      </w:pPr>
      <w:r w:rsidRPr="0063679A">
        <w:rPr>
          <w:rFonts w:ascii="仿宋" w:eastAsia="仿宋" w:hAnsi="仿宋" w:hint="eastAsia"/>
          <w:szCs w:val="21"/>
        </w:rPr>
        <w:t>备注：</w:t>
      </w:r>
    </w:p>
    <w:p w:rsidR="00C508EA" w:rsidRPr="0063679A" w:rsidRDefault="00C508EA" w:rsidP="0063679A">
      <w:pPr>
        <w:numPr>
          <w:ilvl w:val="0"/>
          <w:numId w:val="35"/>
        </w:numPr>
        <w:adjustRightInd w:val="0"/>
        <w:snapToGrid w:val="0"/>
        <w:jc w:val="left"/>
        <w:rPr>
          <w:rFonts w:ascii="仿宋" w:eastAsia="仿宋" w:hAnsi="仿宋"/>
          <w:szCs w:val="21"/>
        </w:rPr>
      </w:pPr>
      <w:r w:rsidRPr="0063679A">
        <w:rPr>
          <w:rFonts w:ascii="仿宋" w:eastAsia="仿宋" w:hAnsi="仿宋" w:hint="eastAsia"/>
          <w:szCs w:val="21"/>
        </w:rPr>
        <w:t>志愿者应在科普训练营结束时提交成果展示、志愿服务计划，作为全年考评参考。志愿者服务期届满时应提交全年工作总结，作为全年考核依据之一。</w:t>
      </w:r>
    </w:p>
    <w:p w:rsidR="00C508EA" w:rsidRPr="0063679A" w:rsidRDefault="00C508EA" w:rsidP="0063679A">
      <w:pPr>
        <w:numPr>
          <w:ilvl w:val="0"/>
          <w:numId w:val="35"/>
        </w:numPr>
        <w:adjustRightInd w:val="0"/>
        <w:snapToGrid w:val="0"/>
        <w:jc w:val="left"/>
        <w:rPr>
          <w:rFonts w:ascii="仿宋" w:eastAsia="仿宋" w:hAnsi="仿宋"/>
          <w:szCs w:val="21"/>
        </w:rPr>
      </w:pPr>
      <w:r w:rsidRPr="0063679A">
        <w:rPr>
          <w:rFonts w:ascii="仿宋" w:eastAsia="仿宋" w:hAnsi="仿宋" w:hint="eastAsia"/>
          <w:szCs w:val="21"/>
        </w:rPr>
        <w:t>志愿服务时间按实际志愿服务工作时间或奖励时间计入累计时间，不封顶。</w:t>
      </w:r>
    </w:p>
    <w:p w:rsidR="00C508EA" w:rsidRPr="0063679A" w:rsidRDefault="00C508EA" w:rsidP="0063679A">
      <w:pPr>
        <w:numPr>
          <w:ilvl w:val="0"/>
          <w:numId w:val="35"/>
        </w:numPr>
        <w:adjustRightInd w:val="0"/>
        <w:snapToGrid w:val="0"/>
        <w:jc w:val="left"/>
        <w:rPr>
          <w:rFonts w:ascii="仿宋" w:eastAsia="仿宋" w:hAnsi="仿宋"/>
          <w:szCs w:val="21"/>
        </w:rPr>
      </w:pPr>
      <w:r w:rsidRPr="0063679A">
        <w:rPr>
          <w:rFonts w:ascii="仿宋" w:eastAsia="仿宋" w:hAnsi="仿宋" w:hint="eastAsia"/>
          <w:szCs w:val="21"/>
        </w:rPr>
        <w:t>活动类别说明（包括但不限于）</w:t>
      </w:r>
    </w:p>
    <w:p w:rsidR="00C508EA" w:rsidRPr="0063679A" w:rsidRDefault="00C508EA" w:rsidP="0063679A">
      <w:pPr>
        <w:numPr>
          <w:ilvl w:val="0"/>
          <w:numId w:val="36"/>
        </w:numPr>
        <w:adjustRightInd w:val="0"/>
        <w:snapToGrid w:val="0"/>
        <w:jc w:val="left"/>
        <w:rPr>
          <w:rFonts w:ascii="仿宋" w:eastAsia="仿宋" w:hAnsi="仿宋"/>
          <w:szCs w:val="21"/>
        </w:rPr>
      </w:pPr>
      <w:r w:rsidRPr="0063679A">
        <w:rPr>
          <w:rFonts w:ascii="仿宋" w:eastAsia="仿宋" w:hAnsi="仿宋" w:hint="eastAsia"/>
          <w:szCs w:val="21"/>
        </w:rPr>
        <w:t>主题性交流推广类：面向大中小学生、社区、单位、周边等人群开展计划性或临时性的讲座、主题性冠名、户外、推广交流活动、</w:t>
      </w:r>
    </w:p>
    <w:p w:rsidR="00C508EA" w:rsidRPr="0063679A" w:rsidRDefault="00C508EA" w:rsidP="0063679A">
      <w:pPr>
        <w:numPr>
          <w:ilvl w:val="0"/>
          <w:numId w:val="36"/>
        </w:numPr>
        <w:adjustRightInd w:val="0"/>
        <w:snapToGrid w:val="0"/>
        <w:jc w:val="left"/>
        <w:rPr>
          <w:rFonts w:ascii="仿宋" w:eastAsia="仿宋" w:hAnsi="仿宋"/>
          <w:szCs w:val="21"/>
        </w:rPr>
      </w:pPr>
      <w:r w:rsidRPr="0063679A">
        <w:rPr>
          <w:rFonts w:ascii="仿宋" w:eastAsia="仿宋" w:hAnsi="仿宋" w:hint="eastAsia"/>
          <w:szCs w:val="21"/>
        </w:rPr>
        <w:t>考察游览类：推荐或直接带领人员、机构考察游览。</w:t>
      </w:r>
    </w:p>
    <w:p w:rsidR="00C508EA" w:rsidRPr="0063679A" w:rsidRDefault="00C508EA" w:rsidP="0063679A">
      <w:pPr>
        <w:numPr>
          <w:ilvl w:val="0"/>
          <w:numId w:val="36"/>
        </w:numPr>
        <w:adjustRightInd w:val="0"/>
        <w:snapToGrid w:val="0"/>
        <w:jc w:val="left"/>
        <w:rPr>
          <w:rFonts w:ascii="仿宋" w:eastAsia="仿宋" w:hAnsi="仿宋"/>
          <w:szCs w:val="21"/>
        </w:rPr>
      </w:pPr>
      <w:r w:rsidRPr="0063679A">
        <w:rPr>
          <w:rFonts w:ascii="仿宋" w:eastAsia="仿宋" w:hAnsi="仿宋" w:hint="eastAsia"/>
          <w:szCs w:val="21"/>
        </w:rPr>
        <w:t>学术类：科考、课题、项目、论文等作品或活动。</w:t>
      </w:r>
    </w:p>
    <w:p w:rsidR="00C508EA" w:rsidRPr="0063679A" w:rsidRDefault="00C508EA" w:rsidP="0063679A">
      <w:pPr>
        <w:numPr>
          <w:ilvl w:val="0"/>
          <w:numId w:val="36"/>
        </w:numPr>
        <w:adjustRightInd w:val="0"/>
        <w:snapToGrid w:val="0"/>
        <w:jc w:val="left"/>
        <w:rPr>
          <w:rFonts w:ascii="仿宋" w:eastAsia="仿宋" w:hAnsi="仿宋"/>
          <w:szCs w:val="21"/>
        </w:rPr>
      </w:pPr>
      <w:r w:rsidRPr="0063679A">
        <w:rPr>
          <w:rFonts w:ascii="仿宋" w:eastAsia="仿宋" w:hAnsi="仿宋" w:hint="eastAsia"/>
          <w:szCs w:val="21"/>
        </w:rPr>
        <w:t>建议类：就公园规划、建设、管理、科普推广、科普路线、读物、博物馆等各方面提交具体书面建议并为公园采纳。</w:t>
      </w:r>
    </w:p>
    <w:p w:rsidR="00C508EA" w:rsidRPr="0063679A" w:rsidRDefault="00C508EA" w:rsidP="0063679A">
      <w:pPr>
        <w:numPr>
          <w:ilvl w:val="0"/>
          <w:numId w:val="36"/>
        </w:numPr>
        <w:adjustRightInd w:val="0"/>
        <w:snapToGrid w:val="0"/>
        <w:jc w:val="left"/>
        <w:rPr>
          <w:rFonts w:ascii="仿宋" w:eastAsia="仿宋" w:hAnsi="仿宋"/>
          <w:szCs w:val="21"/>
        </w:rPr>
      </w:pPr>
      <w:r w:rsidRPr="0063679A">
        <w:rPr>
          <w:rFonts w:ascii="仿宋" w:eastAsia="仿宋" w:hAnsi="仿宋" w:hint="eastAsia"/>
          <w:szCs w:val="21"/>
        </w:rPr>
        <w:t>直接服务公园（活动）：翻译、讲解、导游、义工、项目等方式或活动。</w:t>
      </w:r>
    </w:p>
    <w:p w:rsidR="00C508EA" w:rsidRPr="0063679A" w:rsidRDefault="00C508EA" w:rsidP="0063679A">
      <w:pPr>
        <w:numPr>
          <w:ilvl w:val="0"/>
          <w:numId w:val="36"/>
        </w:numPr>
        <w:adjustRightInd w:val="0"/>
        <w:snapToGrid w:val="0"/>
        <w:jc w:val="left"/>
        <w:rPr>
          <w:rFonts w:ascii="仿宋" w:eastAsia="仿宋" w:hAnsi="仿宋"/>
          <w:szCs w:val="21"/>
        </w:rPr>
      </w:pPr>
      <w:r w:rsidRPr="0063679A">
        <w:rPr>
          <w:rFonts w:ascii="仿宋" w:eastAsia="仿宋" w:hAnsi="仿宋" w:hint="eastAsia"/>
          <w:szCs w:val="21"/>
        </w:rPr>
        <w:t>直接服务公园（作品）：协助公园制作科普读物、导览词、视频、摄影、翻译作品等作品类，为公园采用。</w:t>
      </w:r>
    </w:p>
    <w:p w:rsidR="00C508EA" w:rsidRPr="0063679A" w:rsidRDefault="00C508EA" w:rsidP="0063679A">
      <w:pPr>
        <w:numPr>
          <w:ilvl w:val="0"/>
          <w:numId w:val="36"/>
        </w:numPr>
        <w:adjustRightInd w:val="0"/>
        <w:snapToGrid w:val="0"/>
        <w:jc w:val="left"/>
        <w:rPr>
          <w:rFonts w:ascii="仿宋" w:eastAsia="仿宋" w:hAnsi="仿宋"/>
          <w:szCs w:val="21"/>
        </w:rPr>
      </w:pPr>
      <w:r w:rsidRPr="0063679A">
        <w:rPr>
          <w:rFonts w:ascii="仿宋" w:eastAsia="仿宋" w:hAnsi="仿宋" w:hint="eastAsia"/>
          <w:szCs w:val="21"/>
        </w:rPr>
        <w:t>其它。</w:t>
      </w:r>
    </w:p>
    <w:p w:rsidR="00C508EA" w:rsidRPr="0063679A" w:rsidRDefault="00C508EA" w:rsidP="0063679A">
      <w:pPr>
        <w:numPr>
          <w:ilvl w:val="0"/>
          <w:numId w:val="35"/>
        </w:numPr>
        <w:adjustRightInd w:val="0"/>
        <w:snapToGrid w:val="0"/>
        <w:jc w:val="left"/>
        <w:rPr>
          <w:rFonts w:ascii="仿宋" w:eastAsia="仿宋" w:hAnsi="仿宋"/>
          <w:szCs w:val="21"/>
        </w:rPr>
      </w:pPr>
      <w:r w:rsidRPr="0063679A">
        <w:rPr>
          <w:rFonts w:ascii="仿宋" w:eastAsia="仿宋" w:hAnsi="仿宋" w:hint="eastAsia"/>
          <w:szCs w:val="21"/>
        </w:rPr>
        <w:t>突出性、影响较大的活动或作品，另外奖励</w:t>
      </w:r>
      <w:r w:rsidRPr="0063679A">
        <w:rPr>
          <w:rFonts w:ascii="仿宋" w:eastAsia="仿宋" w:hAnsi="仿宋"/>
          <w:szCs w:val="21"/>
        </w:rPr>
        <w:t>5-10</w:t>
      </w:r>
      <w:r w:rsidRPr="0063679A">
        <w:rPr>
          <w:rFonts w:ascii="仿宋" w:eastAsia="仿宋" w:hAnsi="仿宋" w:hint="eastAsia"/>
          <w:szCs w:val="21"/>
        </w:rPr>
        <w:t>小时志愿服务时间。</w:t>
      </w:r>
    </w:p>
    <w:sectPr w:rsidR="00C508EA" w:rsidRPr="0063679A" w:rsidSect="000F522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8EA" w:rsidRDefault="00C508EA" w:rsidP="004B7977">
      <w:r>
        <w:separator/>
      </w:r>
    </w:p>
  </w:endnote>
  <w:endnote w:type="continuationSeparator" w:id="0">
    <w:p w:rsidR="00C508EA" w:rsidRDefault="00C508EA" w:rsidP="004B7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EA" w:rsidRDefault="00C508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EA" w:rsidRDefault="00C508EA" w:rsidP="00186E16">
    <w:pPr>
      <w:pStyle w:val="Footer"/>
    </w:pPr>
    <w:r>
      <w:rPr>
        <w:rFonts w:hint="eastAsia"/>
      </w:rPr>
      <w:t>地质公园之家脚爬客社区</w:t>
    </w:r>
    <w:r>
      <w:t xml:space="preserve">                       </w:t>
    </w:r>
    <w:r>
      <w:rPr>
        <w:rFonts w:hint="eastAsia"/>
      </w:rPr>
      <w:t>韶关市丹霞山管委会</w:t>
    </w:r>
    <w:r>
      <w:t xml:space="preserve">                                  </w:t>
    </w:r>
    <w:fldSimple w:instr=" PAGE   \* MERGEFORMAT ">
      <w:r w:rsidRPr="005550BE">
        <w:rPr>
          <w:noProof/>
          <w:lang w:val="zh-CN"/>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EA" w:rsidRDefault="00C508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8EA" w:rsidRDefault="00C508EA" w:rsidP="004B7977">
      <w:r>
        <w:separator/>
      </w:r>
    </w:p>
  </w:footnote>
  <w:footnote w:type="continuationSeparator" w:id="0">
    <w:p w:rsidR="00C508EA" w:rsidRDefault="00C508EA" w:rsidP="004B7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EA" w:rsidRDefault="00C508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EA" w:rsidRDefault="00C508EA">
    <w:pPr>
      <w:pStyle w:val="Header"/>
    </w:pPr>
    <w:r>
      <w:rPr>
        <w:rFonts w:hint="eastAsia"/>
      </w:rPr>
      <w:t>世界自然遗产</w:t>
    </w:r>
    <w:r>
      <w:t xml:space="preserve">   </w:t>
    </w:r>
    <w:r>
      <w:rPr>
        <w:rFonts w:hint="eastAsia"/>
      </w:rPr>
      <w:t>世界地质公园</w:t>
    </w:r>
    <w:r>
      <w:t xml:space="preserve">    </w:t>
    </w:r>
    <w:r>
      <w:rPr>
        <w:rFonts w:hint="eastAsia"/>
      </w:rPr>
      <w:t>国家风景名胜区</w:t>
    </w:r>
    <w:r>
      <w:t xml:space="preserve">    </w:t>
    </w:r>
    <w:r>
      <w:rPr>
        <w:rFonts w:hint="eastAsia"/>
      </w:rPr>
      <w:t>国家自然保护区</w:t>
    </w:r>
    <w:r>
      <w:t xml:space="preserve">   </w:t>
    </w:r>
    <w:r>
      <w:rPr>
        <w:rFonts w:hint="eastAsia"/>
      </w:rPr>
      <w:t>中国红石公园</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EA" w:rsidRDefault="00C508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F0A"/>
    <w:multiLevelType w:val="hybridMultilevel"/>
    <w:tmpl w:val="D9A63FFA"/>
    <w:lvl w:ilvl="0" w:tplc="09C2C562">
      <w:start w:val="1"/>
      <w:numFmt w:val="decimalEnclosedCircle"/>
      <w:lvlText w:val="%1"/>
      <w:lvlJc w:val="left"/>
      <w:pPr>
        <w:ind w:left="1744" w:hanging="360"/>
      </w:pPr>
      <w:rPr>
        <w:rFonts w:ascii="Times New Roman" w:eastAsia="宋体" w:hAnsi="Times New Roman" w:cs="Times New Roman" w:hint="default"/>
        <w:sz w:val="21"/>
      </w:rPr>
    </w:lvl>
    <w:lvl w:ilvl="1" w:tplc="04090019" w:tentative="1">
      <w:start w:val="1"/>
      <w:numFmt w:val="lowerLetter"/>
      <w:lvlText w:val="%2)"/>
      <w:lvlJc w:val="left"/>
      <w:pPr>
        <w:ind w:left="2224" w:hanging="420"/>
      </w:pPr>
      <w:rPr>
        <w:rFonts w:cs="Times New Roman"/>
      </w:rPr>
    </w:lvl>
    <w:lvl w:ilvl="2" w:tplc="0409001B" w:tentative="1">
      <w:start w:val="1"/>
      <w:numFmt w:val="lowerRoman"/>
      <w:lvlText w:val="%3."/>
      <w:lvlJc w:val="right"/>
      <w:pPr>
        <w:ind w:left="2644" w:hanging="420"/>
      </w:pPr>
      <w:rPr>
        <w:rFonts w:cs="Times New Roman"/>
      </w:rPr>
    </w:lvl>
    <w:lvl w:ilvl="3" w:tplc="0409000F" w:tentative="1">
      <w:start w:val="1"/>
      <w:numFmt w:val="decimal"/>
      <w:lvlText w:val="%4."/>
      <w:lvlJc w:val="left"/>
      <w:pPr>
        <w:ind w:left="3064" w:hanging="420"/>
      </w:pPr>
      <w:rPr>
        <w:rFonts w:cs="Times New Roman"/>
      </w:rPr>
    </w:lvl>
    <w:lvl w:ilvl="4" w:tplc="04090019" w:tentative="1">
      <w:start w:val="1"/>
      <w:numFmt w:val="lowerLetter"/>
      <w:lvlText w:val="%5)"/>
      <w:lvlJc w:val="left"/>
      <w:pPr>
        <w:ind w:left="3484" w:hanging="420"/>
      </w:pPr>
      <w:rPr>
        <w:rFonts w:cs="Times New Roman"/>
      </w:rPr>
    </w:lvl>
    <w:lvl w:ilvl="5" w:tplc="0409001B" w:tentative="1">
      <w:start w:val="1"/>
      <w:numFmt w:val="lowerRoman"/>
      <w:lvlText w:val="%6."/>
      <w:lvlJc w:val="right"/>
      <w:pPr>
        <w:ind w:left="3904" w:hanging="420"/>
      </w:pPr>
      <w:rPr>
        <w:rFonts w:cs="Times New Roman"/>
      </w:rPr>
    </w:lvl>
    <w:lvl w:ilvl="6" w:tplc="0409000F" w:tentative="1">
      <w:start w:val="1"/>
      <w:numFmt w:val="decimal"/>
      <w:lvlText w:val="%7."/>
      <w:lvlJc w:val="left"/>
      <w:pPr>
        <w:ind w:left="4324" w:hanging="420"/>
      </w:pPr>
      <w:rPr>
        <w:rFonts w:cs="Times New Roman"/>
      </w:rPr>
    </w:lvl>
    <w:lvl w:ilvl="7" w:tplc="04090019" w:tentative="1">
      <w:start w:val="1"/>
      <w:numFmt w:val="lowerLetter"/>
      <w:lvlText w:val="%8)"/>
      <w:lvlJc w:val="left"/>
      <w:pPr>
        <w:ind w:left="4744" w:hanging="420"/>
      </w:pPr>
      <w:rPr>
        <w:rFonts w:cs="Times New Roman"/>
      </w:rPr>
    </w:lvl>
    <w:lvl w:ilvl="8" w:tplc="0409001B" w:tentative="1">
      <w:start w:val="1"/>
      <w:numFmt w:val="lowerRoman"/>
      <w:lvlText w:val="%9."/>
      <w:lvlJc w:val="right"/>
      <w:pPr>
        <w:ind w:left="5164" w:hanging="420"/>
      </w:pPr>
      <w:rPr>
        <w:rFonts w:cs="Times New Roman"/>
      </w:rPr>
    </w:lvl>
  </w:abstractNum>
  <w:abstractNum w:abstractNumId="1">
    <w:nsid w:val="18A07880"/>
    <w:multiLevelType w:val="multilevel"/>
    <w:tmpl w:val="18A07880"/>
    <w:lvl w:ilvl="0">
      <w:start w:val="1"/>
      <w:numFmt w:val="chineseCountingThousand"/>
      <w:pStyle w:val="Heading1"/>
      <w:suff w:val="nothing"/>
      <w:lvlText w:val="第%1章"/>
      <w:lvlJc w:val="left"/>
      <w:rPr>
        <w:rFonts w:cs="Times New Roman" w:hint="eastAsia"/>
        <w:b/>
        <w:i w:val="0"/>
        <w:sz w:val="30"/>
      </w:rPr>
    </w:lvl>
    <w:lvl w:ilvl="1">
      <w:start w:val="1"/>
      <w:numFmt w:val="decimal"/>
      <w:pStyle w:val="Heading2"/>
      <w:isLgl/>
      <w:suff w:val="nothing"/>
      <w:lvlText w:val="%1.%2"/>
      <w:lvlJc w:val="left"/>
      <w:rPr>
        <w:rFonts w:cs="Times New Roman" w:hint="eastAsia"/>
        <w:b/>
        <w:i w:val="0"/>
        <w:sz w:val="24"/>
      </w:rPr>
    </w:lvl>
    <w:lvl w:ilvl="2" w:tentative="1">
      <w:start w:val="1"/>
      <w:numFmt w:val="decimal"/>
      <w:pStyle w:val="Heading3"/>
      <w:isLgl/>
      <w:suff w:val="nothing"/>
      <w:lvlText w:val="%1.%2.%3"/>
      <w:lvlJc w:val="left"/>
      <w:rPr>
        <w:rFonts w:cs="Times New Roman" w:hint="eastAsia"/>
      </w:rPr>
    </w:lvl>
    <w:lvl w:ilvl="3" w:tentative="1">
      <w:start w:val="1"/>
      <w:numFmt w:val="none"/>
      <w:pStyle w:val="Heading4"/>
      <w:suff w:val="nothing"/>
      <w:lvlText w:val=""/>
      <w:lvlJc w:val="left"/>
      <w:rPr>
        <w:rFonts w:cs="Times New Roman" w:hint="eastAsia"/>
      </w:rPr>
    </w:lvl>
    <w:lvl w:ilvl="4" w:tentative="1">
      <w:start w:val="1"/>
      <w:numFmt w:val="none"/>
      <w:pStyle w:val="Heading5"/>
      <w:suff w:val="nothing"/>
      <w:lvlText w:val=""/>
      <w:lvlJc w:val="left"/>
      <w:rPr>
        <w:rFonts w:cs="Times New Roman" w:hint="eastAsia"/>
      </w:rPr>
    </w:lvl>
    <w:lvl w:ilvl="5" w:tentative="1">
      <w:start w:val="1"/>
      <w:numFmt w:val="none"/>
      <w:pStyle w:val="Heading6"/>
      <w:suff w:val="nothing"/>
      <w:lvlText w:val=""/>
      <w:lvlJc w:val="left"/>
      <w:rPr>
        <w:rFonts w:cs="Times New Roman" w:hint="eastAsia"/>
      </w:rPr>
    </w:lvl>
    <w:lvl w:ilvl="6" w:tentative="1">
      <w:start w:val="1"/>
      <w:numFmt w:val="none"/>
      <w:pStyle w:val="Heading7"/>
      <w:suff w:val="nothing"/>
      <w:lvlText w:val=""/>
      <w:lvlJc w:val="left"/>
      <w:rPr>
        <w:rFonts w:cs="Times New Roman" w:hint="eastAsia"/>
      </w:rPr>
    </w:lvl>
    <w:lvl w:ilvl="7" w:tentative="1">
      <w:start w:val="1"/>
      <w:numFmt w:val="none"/>
      <w:pStyle w:val="Heading8"/>
      <w:suff w:val="nothing"/>
      <w:lvlText w:val=""/>
      <w:lvlJc w:val="left"/>
      <w:rPr>
        <w:rFonts w:cs="Times New Roman" w:hint="eastAsia"/>
      </w:rPr>
    </w:lvl>
    <w:lvl w:ilvl="8" w:tentative="1">
      <w:start w:val="1"/>
      <w:numFmt w:val="none"/>
      <w:pStyle w:val="Heading9"/>
      <w:suff w:val="nothing"/>
      <w:lvlText w:val=""/>
      <w:lvlJc w:val="left"/>
      <w:rPr>
        <w:rFonts w:cs="Times New Roman" w:hint="eastAsia"/>
      </w:rPr>
    </w:lvl>
  </w:abstractNum>
  <w:abstractNum w:abstractNumId="2">
    <w:nsid w:val="1A237883"/>
    <w:multiLevelType w:val="hybridMultilevel"/>
    <w:tmpl w:val="1ABE37D6"/>
    <w:lvl w:ilvl="0" w:tplc="39AA9D6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FD86143"/>
    <w:multiLevelType w:val="hybridMultilevel"/>
    <w:tmpl w:val="24E863C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3C7542E"/>
    <w:multiLevelType w:val="hybridMultilevel"/>
    <w:tmpl w:val="677ED2AE"/>
    <w:lvl w:ilvl="0" w:tplc="0409000B">
      <w:start w:val="1"/>
      <w:numFmt w:val="bullet"/>
      <w:lvlText w:val=""/>
      <w:lvlJc w:val="left"/>
      <w:pPr>
        <w:ind w:left="1744" w:hanging="360"/>
      </w:pPr>
      <w:rPr>
        <w:rFonts w:ascii="Wingdings" w:hAnsi="Wingdings" w:hint="default"/>
        <w:sz w:val="21"/>
      </w:rPr>
    </w:lvl>
    <w:lvl w:ilvl="1" w:tplc="04090019" w:tentative="1">
      <w:start w:val="1"/>
      <w:numFmt w:val="lowerLetter"/>
      <w:lvlText w:val="%2)"/>
      <w:lvlJc w:val="left"/>
      <w:pPr>
        <w:ind w:left="2224" w:hanging="420"/>
      </w:pPr>
      <w:rPr>
        <w:rFonts w:cs="Times New Roman"/>
      </w:rPr>
    </w:lvl>
    <w:lvl w:ilvl="2" w:tplc="0409001B" w:tentative="1">
      <w:start w:val="1"/>
      <w:numFmt w:val="lowerRoman"/>
      <w:lvlText w:val="%3."/>
      <w:lvlJc w:val="right"/>
      <w:pPr>
        <w:ind w:left="2644" w:hanging="420"/>
      </w:pPr>
      <w:rPr>
        <w:rFonts w:cs="Times New Roman"/>
      </w:rPr>
    </w:lvl>
    <w:lvl w:ilvl="3" w:tplc="0409000F" w:tentative="1">
      <w:start w:val="1"/>
      <w:numFmt w:val="decimal"/>
      <w:lvlText w:val="%4."/>
      <w:lvlJc w:val="left"/>
      <w:pPr>
        <w:ind w:left="3064" w:hanging="420"/>
      </w:pPr>
      <w:rPr>
        <w:rFonts w:cs="Times New Roman"/>
      </w:rPr>
    </w:lvl>
    <w:lvl w:ilvl="4" w:tplc="04090019" w:tentative="1">
      <w:start w:val="1"/>
      <w:numFmt w:val="lowerLetter"/>
      <w:lvlText w:val="%5)"/>
      <w:lvlJc w:val="left"/>
      <w:pPr>
        <w:ind w:left="3484" w:hanging="420"/>
      </w:pPr>
      <w:rPr>
        <w:rFonts w:cs="Times New Roman"/>
      </w:rPr>
    </w:lvl>
    <w:lvl w:ilvl="5" w:tplc="0409001B" w:tentative="1">
      <w:start w:val="1"/>
      <w:numFmt w:val="lowerRoman"/>
      <w:lvlText w:val="%6."/>
      <w:lvlJc w:val="right"/>
      <w:pPr>
        <w:ind w:left="3904" w:hanging="420"/>
      </w:pPr>
      <w:rPr>
        <w:rFonts w:cs="Times New Roman"/>
      </w:rPr>
    </w:lvl>
    <w:lvl w:ilvl="6" w:tplc="0409000F" w:tentative="1">
      <w:start w:val="1"/>
      <w:numFmt w:val="decimal"/>
      <w:lvlText w:val="%7."/>
      <w:lvlJc w:val="left"/>
      <w:pPr>
        <w:ind w:left="4324" w:hanging="420"/>
      </w:pPr>
      <w:rPr>
        <w:rFonts w:cs="Times New Roman"/>
      </w:rPr>
    </w:lvl>
    <w:lvl w:ilvl="7" w:tplc="04090019" w:tentative="1">
      <w:start w:val="1"/>
      <w:numFmt w:val="lowerLetter"/>
      <w:lvlText w:val="%8)"/>
      <w:lvlJc w:val="left"/>
      <w:pPr>
        <w:ind w:left="4744" w:hanging="420"/>
      </w:pPr>
      <w:rPr>
        <w:rFonts w:cs="Times New Roman"/>
      </w:rPr>
    </w:lvl>
    <w:lvl w:ilvl="8" w:tplc="0409001B" w:tentative="1">
      <w:start w:val="1"/>
      <w:numFmt w:val="lowerRoman"/>
      <w:lvlText w:val="%9."/>
      <w:lvlJc w:val="right"/>
      <w:pPr>
        <w:ind w:left="5164" w:hanging="420"/>
      </w:pPr>
      <w:rPr>
        <w:rFonts w:cs="Times New Roman"/>
      </w:rPr>
    </w:lvl>
  </w:abstractNum>
  <w:abstractNum w:abstractNumId="5">
    <w:nsid w:val="2870000B"/>
    <w:multiLevelType w:val="hybridMultilevel"/>
    <w:tmpl w:val="D9A63FFA"/>
    <w:lvl w:ilvl="0" w:tplc="09C2C562">
      <w:start w:val="1"/>
      <w:numFmt w:val="decimalEnclosedCircle"/>
      <w:lvlText w:val="%1"/>
      <w:lvlJc w:val="left"/>
      <w:pPr>
        <w:ind w:left="1744" w:hanging="360"/>
      </w:pPr>
      <w:rPr>
        <w:rFonts w:ascii="Times New Roman" w:eastAsia="宋体" w:hAnsi="Times New Roman" w:cs="Times New Roman" w:hint="default"/>
        <w:sz w:val="21"/>
      </w:rPr>
    </w:lvl>
    <w:lvl w:ilvl="1" w:tplc="04090019" w:tentative="1">
      <w:start w:val="1"/>
      <w:numFmt w:val="lowerLetter"/>
      <w:lvlText w:val="%2)"/>
      <w:lvlJc w:val="left"/>
      <w:pPr>
        <w:ind w:left="2224" w:hanging="420"/>
      </w:pPr>
      <w:rPr>
        <w:rFonts w:cs="Times New Roman"/>
      </w:rPr>
    </w:lvl>
    <w:lvl w:ilvl="2" w:tplc="0409001B" w:tentative="1">
      <w:start w:val="1"/>
      <w:numFmt w:val="lowerRoman"/>
      <w:lvlText w:val="%3."/>
      <w:lvlJc w:val="right"/>
      <w:pPr>
        <w:ind w:left="2644" w:hanging="420"/>
      </w:pPr>
      <w:rPr>
        <w:rFonts w:cs="Times New Roman"/>
      </w:rPr>
    </w:lvl>
    <w:lvl w:ilvl="3" w:tplc="0409000F" w:tentative="1">
      <w:start w:val="1"/>
      <w:numFmt w:val="decimal"/>
      <w:lvlText w:val="%4."/>
      <w:lvlJc w:val="left"/>
      <w:pPr>
        <w:ind w:left="3064" w:hanging="420"/>
      </w:pPr>
      <w:rPr>
        <w:rFonts w:cs="Times New Roman"/>
      </w:rPr>
    </w:lvl>
    <w:lvl w:ilvl="4" w:tplc="04090019" w:tentative="1">
      <w:start w:val="1"/>
      <w:numFmt w:val="lowerLetter"/>
      <w:lvlText w:val="%5)"/>
      <w:lvlJc w:val="left"/>
      <w:pPr>
        <w:ind w:left="3484" w:hanging="420"/>
      </w:pPr>
      <w:rPr>
        <w:rFonts w:cs="Times New Roman"/>
      </w:rPr>
    </w:lvl>
    <w:lvl w:ilvl="5" w:tplc="0409001B" w:tentative="1">
      <w:start w:val="1"/>
      <w:numFmt w:val="lowerRoman"/>
      <w:lvlText w:val="%6."/>
      <w:lvlJc w:val="right"/>
      <w:pPr>
        <w:ind w:left="3904" w:hanging="420"/>
      </w:pPr>
      <w:rPr>
        <w:rFonts w:cs="Times New Roman"/>
      </w:rPr>
    </w:lvl>
    <w:lvl w:ilvl="6" w:tplc="0409000F" w:tentative="1">
      <w:start w:val="1"/>
      <w:numFmt w:val="decimal"/>
      <w:lvlText w:val="%7."/>
      <w:lvlJc w:val="left"/>
      <w:pPr>
        <w:ind w:left="4324" w:hanging="420"/>
      </w:pPr>
      <w:rPr>
        <w:rFonts w:cs="Times New Roman"/>
      </w:rPr>
    </w:lvl>
    <w:lvl w:ilvl="7" w:tplc="04090019" w:tentative="1">
      <w:start w:val="1"/>
      <w:numFmt w:val="lowerLetter"/>
      <w:lvlText w:val="%8)"/>
      <w:lvlJc w:val="left"/>
      <w:pPr>
        <w:ind w:left="4744" w:hanging="420"/>
      </w:pPr>
      <w:rPr>
        <w:rFonts w:cs="Times New Roman"/>
      </w:rPr>
    </w:lvl>
    <w:lvl w:ilvl="8" w:tplc="0409001B" w:tentative="1">
      <w:start w:val="1"/>
      <w:numFmt w:val="lowerRoman"/>
      <w:lvlText w:val="%9."/>
      <w:lvlJc w:val="right"/>
      <w:pPr>
        <w:ind w:left="5164" w:hanging="420"/>
      </w:pPr>
      <w:rPr>
        <w:rFonts w:cs="Times New Roman"/>
      </w:rPr>
    </w:lvl>
  </w:abstractNum>
  <w:abstractNum w:abstractNumId="6">
    <w:nsid w:val="29310124"/>
    <w:multiLevelType w:val="hybridMultilevel"/>
    <w:tmpl w:val="0C08123A"/>
    <w:lvl w:ilvl="0" w:tplc="D3BEAF28">
      <w:start w:val="1"/>
      <w:numFmt w:val="decimalEnclosedCircle"/>
      <w:lvlText w:val="%1"/>
      <w:lvlJc w:val="left"/>
      <w:pPr>
        <w:ind w:left="1744" w:hanging="360"/>
      </w:pPr>
      <w:rPr>
        <w:rFonts w:cs="Times New Roman" w:hint="default"/>
      </w:rPr>
    </w:lvl>
    <w:lvl w:ilvl="1" w:tplc="04090019" w:tentative="1">
      <w:start w:val="1"/>
      <w:numFmt w:val="lowerLetter"/>
      <w:lvlText w:val="%2)"/>
      <w:lvlJc w:val="left"/>
      <w:pPr>
        <w:ind w:left="2224" w:hanging="420"/>
      </w:pPr>
      <w:rPr>
        <w:rFonts w:cs="Times New Roman"/>
      </w:rPr>
    </w:lvl>
    <w:lvl w:ilvl="2" w:tplc="0409001B" w:tentative="1">
      <w:start w:val="1"/>
      <w:numFmt w:val="lowerRoman"/>
      <w:lvlText w:val="%3."/>
      <w:lvlJc w:val="right"/>
      <w:pPr>
        <w:ind w:left="2644" w:hanging="420"/>
      </w:pPr>
      <w:rPr>
        <w:rFonts w:cs="Times New Roman"/>
      </w:rPr>
    </w:lvl>
    <w:lvl w:ilvl="3" w:tplc="0409000F" w:tentative="1">
      <w:start w:val="1"/>
      <w:numFmt w:val="decimal"/>
      <w:lvlText w:val="%4."/>
      <w:lvlJc w:val="left"/>
      <w:pPr>
        <w:ind w:left="3064" w:hanging="420"/>
      </w:pPr>
      <w:rPr>
        <w:rFonts w:cs="Times New Roman"/>
      </w:rPr>
    </w:lvl>
    <w:lvl w:ilvl="4" w:tplc="04090019" w:tentative="1">
      <w:start w:val="1"/>
      <w:numFmt w:val="lowerLetter"/>
      <w:lvlText w:val="%5)"/>
      <w:lvlJc w:val="left"/>
      <w:pPr>
        <w:ind w:left="3484" w:hanging="420"/>
      </w:pPr>
      <w:rPr>
        <w:rFonts w:cs="Times New Roman"/>
      </w:rPr>
    </w:lvl>
    <w:lvl w:ilvl="5" w:tplc="0409001B" w:tentative="1">
      <w:start w:val="1"/>
      <w:numFmt w:val="lowerRoman"/>
      <w:lvlText w:val="%6."/>
      <w:lvlJc w:val="right"/>
      <w:pPr>
        <w:ind w:left="3904" w:hanging="420"/>
      </w:pPr>
      <w:rPr>
        <w:rFonts w:cs="Times New Roman"/>
      </w:rPr>
    </w:lvl>
    <w:lvl w:ilvl="6" w:tplc="0409000F" w:tentative="1">
      <w:start w:val="1"/>
      <w:numFmt w:val="decimal"/>
      <w:lvlText w:val="%7."/>
      <w:lvlJc w:val="left"/>
      <w:pPr>
        <w:ind w:left="4324" w:hanging="420"/>
      </w:pPr>
      <w:rPr>
        <w:rFonts w:cs="Times New Roman"/>
      </w:rPr>
    </w:lvl>
    <w:lvl w:ilvl="7" w:tplc="04090019" w:tentative="1">
      <w:start w:val="1"/>
      <w:numFmt w:val="lowerLetter"/>
      <w:lvlText w:val="%8)"/>
      <w:lvlJc w:val="left"/>
      <w:pPr>
        <w:ind w:left="4744" w:hanging="420"/>
      </w:pPr>
      <w:rPr>
        <w:rFonts w:cs="Times New Roman"/>
      </w:rPr>
    </w:lvl>
    <w:lvl w:ilvl="8" w:tplc="0409001B" w:tentative="1">
      <w:start w:val="1"/>
      <w:numFmt w:val="lowerRoman"/>
      <w:lvlText w:val="%9."/>
      <w:lvlJc w:val="right"/>
      <w:pPr>
        <w:ind w:left="5164" w:hanging="420"/>
      </w:pPr>
      <w:rPr>
        <w:rFonts w:cs="Times New Roman"/>
      </w:rPr>
    </w:lvl>
  </w:abstractNum>
  <w:abstractNum w:abstractNumId="7">
    <w:nsid w:val="2AD44581"/>
    <w:multiLevelType w:val="hybridMultilevel"/>
    <w:tmpl w:val="9D9610E6"/>
    <w:lvl w:ilvl="0" w:tplc="E1DC500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nsid w:val="2C514FA6"/>
    <w:multiLevelType w:val="hybridMultilevel"/>
    <w:tmpl w:val="BF2C7E0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7F3490"/>
    <w:multiLevelType w:val="hybridMultilevel"/>
    <w:tmpl w:val="60F64C2E"/>
    <w:lvl w:ilvl="0" w:tplc="0409000D">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nsid w:val="2D182CAD"/>
    <w:multiLevelType w:val="hybridMultilevel"/>
    <w:tmpl w:val="D9A63FFA"/>
    <w:lvl w:ilvl="0" w:tplc="09C2C562">
      <w:start w:val="1"/>
      <w:numFmt w:val="decimalEnclosedCircle"/>
      <w:lvlText w:val="%1"/>
      <w:lvlJc w:val="left"/>
      <w:pPr>
        <w:ind w:left="1744" w:hanging="360"/>
      </w:pPr>
      <w:rPr>
        <w:rFonts w:ascii="Times New Roman" w:eastAsia="宋体" w:hAnsi="Times New Roman" w:cs="Times New Roman" w:hint="default"/>
        <w:sz w:val="21"/>
      </w:rPr>
    </w:lvl>
    <w:lvl w:ilvl="1" w:tplc="04090019" w:tentative="1">
      <w:start w:val="1"/>
      <w:numFmt w:val="lowerLetter"/>
      <w:lvlText w:val="%2)"/>
      <w:lvlJc w:val="left"/>
      <w:pPr>
        <w:ind w:left="2224" w:hanging="420"/>
      </w:pPr>
      <w:rPr>
        <w:rFonts w:cs="Times New Roman"/>
      </w:rPr>
    </w:lvl>
    <w:lvl w:ilvl="2" w:tplc="0409001B" w:tentative="1">
      <w:start w:val="1"/>
      <w:numFmt w:val="lowerRoman"/>
      <w:lvlText w:val="%3."/>
      <w:lvlJc w:val="right"/>
      <w:pPr>
        <w:ind w:left="2644" w:hanging="420"/>
      </w:pPr>
      <w:rPr>
        <w:rFonts w:cs="Times New Roman"/>
      </w:rPr>
    </w:lvl>
    <w:lvl w:ilvl="3" w:tplc="0409000F" w:tentative="1">
      <w:start w:val="1"/>
      <w:numFmt w:val="decimal"/>
      <w:lvlText w:val="%4."/>
      <w:lvlJc w:val="left"/>
      <w:pPr>
        <w:ind w:left="3064" w:hanging="420"/>
      </w:pPr>
      <w:rPr>
        <w:rFonts w:cs="Times New Roman"/>
      </w:rPr>
    </w:lvl>
    <w:lvl w:ilvl="4" w:tplc="04090019" w:tentative="1">
      <w:start w:val="1"/>
      <w:numFmt w:val="lowerLetter"/>
      <w:lvlText w:val="%5)"/>
      <w:lvlJc w:val="left"/>
      <w:pPr>
        <w:ind w:left="3484" w:hanging="420"/>
      </w:pPr>
      <w:rPr>
        <w:rFonts w:cs="Times New Roman"/>
      </w:rPr>
    </w:lvl>
    <w:lvl w:ilvl="5" w:tplc="0409001B" w:tentative="1">
      <w:start w:val="1"/>
      <w:numFmt w:val="lowerRoman"/>
      <w:lvlText w:val="%6."/>
      <w:lvlJc w:val="right"/>
      <w:pPr>
        <w:ind w:left="3904" w:hanging="420"/>
      </w:pPr>
      <w:rPr>
        <w:rFonts w:cs="Times New Roman"/>
      </w:rPr>
    </w:lvl>
    <w:lvl w:ilvl="6" w:tplc="0409000F" w:tentative="1">
      <w:start w:val="1"/>
      <w:numFmt w:val="decimal"/>
      <w:lvlText w:val="%7."/>
      <w:lvlJc w:val="left"/>
      <w:pPr>
        <w:ind w:left="4324" w:hanging="420"/>
      </w:pPr>
      <w:rPr>
        <w:rFonts w:cs="Times New Roman"/>
      </w:rPr>
    </w:lvl>
    <w:lvl w:ilvl="7" w:tplc="04090019" w:tentative="1">
      <w:start w:val="1"/>
      <w:numFmt w:val="lowerLetter"/>
      <w:lvlText w:val="%8)"/>
      <w:lvlJc w:val="left"/>
      <w:pPr>
        <w:ind w:left="4744" w:hanging="420"/>
      </w:pPr>
      <w:rPr>
        <w:rFonts w:cs="Times New Roman"/>
      </w:rPr>
    </w:lvl>
    <w:lvl w:ilvl="8" w:tplc="0409001B" w:tentative="1">
      <w:start w:val="1"/>
      <w:numFmt w:val="lowerRoman"/>
      <w:lvlText w:val="%9."/>
      <w:lvlJc w:val="right"/>
      <w:pPr>
        <w:ind w:left="5164" w:hanging="420"/>
      </w:pPr>
      <w:rPr>
        <w:rFonts w:cs="Times New Roman"/>
      </w:rPr>
    </w:lvl>
  </w:abstractNum>
  <w:abstractNum w:abstractNumId="11">
    <w:nsid w:val="30F4432D"/>
    <w:multiLevelType w:val="hybridMultilevel"/>
    <w:tmpl w:val="3E56BCF4"/>
    <w:lvl w:ilvl="0" w:tplc="42E824E2">
      <w:start w:val="1"/>
      <w:numFmt w:val="decimalEnclosedCircle"/>
      <w:lvlText w:val="%1"/>
      <w:lvlJc w:val="left"/>
      <w:pPr>
        <w:ind w:left="2104" w:hanging="360"/>
      </w:pPr>
      <w:rPr>
        <w:rFonts w:cs="Times New Roman" w:hint="default"/>
      </w:rPr>
    </w:lvl>
    <w:lvl w:ilvl="1" w:tplc="04090019" w:tentative="1">
      <w:start w:val="1"/>
      <w:numFmt w:val="lowerLetter"/>
      <w:lvlText w:val="%2)"/>
      <w:lvlJc w:val="left"/>
      <w:pPr>
        <w:ind w:left="2584" w:hanging="420"/>
      </w:pPr>
      <w:rPr>
        <w:rFonts w:cs="Times New Roman"/>
      </w:rPr>
    </w:lvl>
    <w:lvl w:ilvl="2" w:tplc="0409001B" w:tentative="1">
      <w:start w:val="1"/>
      <w:numFmt w:val="lowerRoman"/>
      <w:lvlText w:val="%3."/>
      <w:lvlJc w:val="right"/>
      <w:pPr>
        <w:ind w:left="3004" w:hanging="420"/>
      </w:pPr>
      <w:rPr>
        <w:rFonts w:cs="Times New Roman"/>
      </w:rPr>
    </w:lvl>
    <w:lvl w:ilvl="3" w:tplc="0409000F" w:tentative="1">
      <w:start w:val="1"/>
      <w:numFmt w:val="decimal"/>
      <w:lvlText w:val="%4."/>
      <w:lvlJc w:val="left"/>
      <w:pPr>
        <w:ind w:left="3424" w:hanging="420"/>
      </w:pPr>
      <w:rPr>
        <w:rFonts w:cs="Times New Roman"/>
      </w:rPr>
    </w:lvl>
    <w:lvl w:ilvl="4" w:tplc="04090019" w:tentative="1">
      <w:start w:val="1"/>
      <w:numFmt w:val="lowerLetter"/>
      <w:lvlText w:val="%5)"/>
      <w:lvlJc w:val="left"/>
      <w:pPr>
        <w:ind w:left="3844" w:hanging="420"/>
      </w:pPr>
      <w:rPr>
        <w:rFonts w:cs="Times New Roman"/>
      </w:rPr>
    </w:lvl>
    <w:lvl w:ilvl="5" w:tplc="0409001B" w:tentative="1">
      <w:start w:val="1"/>
      <w:numFmt w:val="lowerRoman"/>
      <w:lvlText w:val="%6."/>
      <w:lvlJc w:val="right"/>
      <w:pPr>
        <w:ind w:left="4264" w:hanging="420"/>
      </w:pPr>
      <w:rPr>
        <w:rFonts w:cs="Times New Roman"/>
      </w:rPr>
    </w:lvl>
    <w:lvl w:ilvl="6" w:tplc="0409000F" w:tentative="1">
      <w:start w:val="1"/>
      <w:numFmt w:val="decimal"/>
      <w:lvlText w:val="%7."/>
      <w:lvlJc w:val="left"/>
      <w:pPr>
        <w:ind w:left="4684" w:hanging="420"/>
      </w:pPr>
      <w:rPr>
        <w:rFonts w:cs="Times New Roman"/>
      </w:rPr>
    </w:lvl>
    <w:lvl w:ilvl="7" w:tplc="04090019" w:tentative="1">
      <w:start w:val="1"/>
      <w:numFmt w:val="lowerLetter"/>
      <w:lvlText w:val="%8)"/>
      <w:lvlJc w:val="left"/>
      <w:pPr>
        <w:ind w:left="5104" w:hanging="420"/>
      </w:pPr>
      <w:rPr>
        <w:rFonts w:cs="Times New Roman"/>
      </w:rPr>
    </w:lvl>
    <w:lvl w:ilvl="8" w:tplc="0409001B" w:tentative="1">
      <w:start w:val="1"/>
      <w:numFmt w:val="lowerRoman"/>
      <w:lvlText w:val="%9."/>
      <w:lvlJc w:val="right"/>
      <w:pPr>
        <w:ind w:left="5524" w:hanging="420"/>
      </w:pPr>
      <w:rPr>
        <w:rFonts w:cs="Times New Roman"/>
      </w:rPr>
    </w:lvl>
  </w:abstractNum>
  <w:abstractNum w:abstractNumId="12">
    <w:nsid w:val="3B01662F"/>
    <w:multiLevelType w:val="hybridMultilevel"/>
    <w:tmpl w:val="B178FAEA"/>
    <w:lvl w:ilvl="0" w:tplc="3AA6540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CA67B03"/>
    <w:multiLevelType w:val="hybridMultilevel"/>
    <w:tmpl w:val="1ABE37D6"/>
    <w:lvl w:ilvl="0" w:tplc="39AA9D6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1502B7E"/>
    <w:multiLevelType w:val="hybridMultilevel"/>
    <w:tmpl w:val="6A8CDE7A"/>
    <w:lvl w:ilvl="0" w:tplc="3780A8BA">
      <w:start w:val="1"/>
      <w:numFmt w:val="decimal"/>
      <w:lvlText w:val="（%1）"/>
      <w:lvlJc w:val="left"/>
      <w:pPr>
        <w:ind w:left="765" w:hanging="765"/>
      </w:pPr>
      <w:rPr>
        <w:rFonts w:cs="Times New Roman" w:hint="default"/>
        <w:b w:val="0"/>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52A84853"/>
    <w:multiLevelType w:val="hybridMultilevel"/>
    <w:tmpl w:val="6D5E2EE0"/>
    <w:lvl w:ilvl="0" w:tplc="DDB86ED6">
      <w:start w:val="1"/>
      <w:numFmt w:val="upperLetter"/>
      <w:lvlText w:val="%1．"/>
      <w:lvlJc w:val="left"/>
      <w:pPr>
        <w:ind w:left="1695" w:hanging="720"/>
      </w:pPr>
      <w:rPr>
        <w:rFonts w:cs="Times New Roman" w:hint="default"/>
      </w:rPr>
    </w:lvl>
    <w:lvl w:ilvl="1" w:tplc="04090019" w:tentative="1">
      <w:start w:val="1"/>
      <w:numFmt w:val="lowerLetter"/>
      <w:lvlText w:val="%2)"/>
      <w:lvlJc w:val="left"/>
      <w:pPr>
        <w:ind w:left="1815" w:hanging="420"/>
      </w:pPr>
      <w:rPr>
        <w:rFonts w:cs="Times New Roman"/>
      </w:rPr>
    </w:lvl>
    <w:lvl w:ilvl="2" w:tplc="0409001B" w:tentative="1">
      <w:start w:val="1"/>
      <w:numFmt w:val="lowerRoman"/>
      <w:lvlText w:val="%3."/>
      <w:lvlJc w:val="right"/>
      <w:pPr>
        <w:ind w:left="2235" w:hanging="420"/>
      </w:pPr>
      <w:rPr>
        <w:rFonts w:cs="Times New Roman"/>
      </w:rPr>
    </w:lvl>
    <w:lvl w:ilvl="3" w:tplc="0409000F" w:tentative="1">
      <w:start w:val="1"/>
      <w:numFmt w:val="decimal"/>
      <w:lvlText w:val="%4."/>
      <w:lvlJc w:val="left"/>
      <w:pPr>
        <w:ind w:left="2655" w:hanging="420"/>
      </w:pPr>
      <w:rPr>
        <w:rFonts w:cs="Times New Roman"/>
      </w:rPr>
    </w:lvl>
    <w:lvl w:ilvl="4" w:tplc="04090019" w:tentative="1">
      <w:start w:val="1"/>
      <w:numFmt w:val="lowerLetter"/>
      <w:lvlText w:val="%5)"/>
      <w:lvlJc w:val="left"/>
      <w:pPr>
        <w:ind w:left="3075" w:hanging="420"/>
      </w:pPr>
      <w:rPr>
        <w:rFonts w:cs="Times New Roman"/>
      </w:rPr>
    </w:lvl>
    <w:lvl w:ilvl="5" w:tplc="0409001B" w:tentative="1">
      <w:start w:val="1"/>
      <w:numFmt w:val="lowerRoman"/>
      <w:lvlText w:val="%6."/>
      <w:lvlJc w:val="right"/>
      <w:pPr>
        <w:ind w:left="3495" w:hanging="420"/>
      </w:pPr>
      <w:rPr>
        <w:rFonts w:cs="Times New Roman"/>
      </w:rPr>
    </w:lvl>
    <w:lvl w:ilvl="6" w:tplc="0409000F" w:tentative="1">
      <w:start w:val="1"/>
      <w:numFmt w:val="decimal"/>
      <w:lvlText w:val="%7."/>
      <w:lvlJc w:val="left"/>
      <w:pPr>
        <w:ind w:left="3915" w:hanging="420"/>
      </w:pPr>
      <w:rPr>
        <w:rFonts w:cs="Times New Roman"/>
      </w:rPr>
    </w:lvl>
    <w:lvl w:ilvl="7" w:tplc="04090019" w:tentative="1">
      <w:start w:val="1"/>
      <w:numFmt w:val="lowerLetter"/>
      <w:lvlText w:val="%8)"/>
      <w:lvlJc w:val="left"/>
      <w:pPr>
        <w:ind w:left="4335" w:hanging="420"/>
      </w:pPr>
      <w:rPr>
        <w:rFonts w:cs="Times New Roman"/>
      </w:rPr>
    </w:lvl>
    <w:lvl w:ilvl="8" w:tplc="0409001B" w:tentative="1">
      <w:start w:val="1"/>
      <w:numFmt w:val="lowerRoman"/>
      <w:lvlText w:val="%9."/>
      <w:lvlJc w:val="right"/>
      <w:pPr>
        <w:ind w:left="4755" w:hanging="420"/>
      </w:pPr>
      <w:rPr>
        <w:rFonts w:cs="Times New Roman"/>
      </w:rPr>
    </w:lvl>
  </w:abstractNum>
  <w:abstractNum w:abstractNumId="16">
    <w:nsid w:val="53B21B50"/>
    <w:multiLevelType w:val="hybridMultilevel"/>
    <w:tmpl w:val="F9C6A91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454594D"/>
    <w:multiLevelType w:val="singleLevel"/>
    <w:tmpl w:val="5454594D"/>
    <w:lvl w:ilvl="0">
      <w:start w:val="1"/>
      <w:numFmt w:val="chineseCounting"/>
      <w:suff w:val="nothing"/>
      <w:lvlText w:val="（%1）"/>
      <w:lvlJc w:val="left"/>
      <w:rPr>
        <w:rFonts w:cs="Times New Roman"/>
      </w:rPr>
    </w:lvl>
  </w:abstractNum>
  <w:abstractNum w:abstractNumId="18">
    <w:nsid w:val="54545A80"/>
    <w:multiLevelType w:val="singleLevel"/>
    <w:tmpl w:val="54545A80"/>
    <w:lvl w:ilvl="0">
      <w:start w:val="1"/>
      <w:numFmt w:val="decimal"/>
      <w:suff w:val="nothing"/>
      <w:lvlText w:val="%1."/>
      <w:lvlJc w:val="left"/>
      <w:rPr>
        <w:rFonts w:cs="Times New Roman"/>
      </w:rPr>
    </w:lvl>
  </w:abstractNum>
  <w:abstractNum w:abstractNumId="19">
    <w:nsid w:val="54545B3B"/>
    <w:multiLevelType w:val="singleLevel"/>
    <w:tmpl w:val="54545B3B"/>
    <w:lvl w:ilvl="0">
      <w:start w:val="1"/>
      <w:numFmt w:val="decimal"/>
      <w:suff w:val="nothing"/>
      <w:lvlText w:val="（%1）"/>
      <w:lvlJc w:val="left"/>
      <w:rPr>
        <w:rFonts w:cs="Times New Roman"/>
      </w:rPr>
    </w:lvl>
  </w:abstractNum>
  <w:abstractNum w:abstractNumId="20">
    <w:nsid w:val="54545C02"/>
    <w:multiLevelType w:val="singleLevel"/>
    <w:tmpl w:val="54545C02"/>
    <w:lvl w:ilvl="0">
      <w:start w:val="2"/>
      <w:numFmt w:val="decimal"/>
      <w:suff w:val="nothing"/>
      <w:lvlText w:val="%1."/>
      <w:lvlJc w:val="left"/>
      <w:rPr>
        <w:rFonts w:cs="Times New Roman"/>
      </w:rPr>
    </w:lvl>
  </w:abstractNum>
  <w:abstractNum w:abstractNumId="21">
    <w:nsid w:val="54545CCE"/>
    <w:multiLevelType w:val="singleLevel"/>
    <w:tmpl w:val="4EDA9B40"/>
    <w:lvl w:ilvl="0">
      <w:start w:val="1"/>
      <w:numFmt w:val="decimalEnclosedCircle"/>
      <w:suff w:val="nothing"/>
      <w:lvlText w:val="%1"/>
      <w:lvlJc w:val="left"/>
      <w:rPr>
        <w:rFonts w:ascii="微软雅黑" w:eastAsia="微软雅黑" w:hAnsi="微软雅黑" w:cs="宋体"/>
      </w:rPr>
    </w:lvl>
  </w:abstractNum>
  <w:abstractNum w:abstractNumId="22">
    <w:nsid w:val="54545DDF"/>
    <w:multiLevelType w:val="singleLevel"/>
    <w:tmpl w:val="54545DDF"/>
    <w:lvl w:ilvl="0">
      <w:start w:val="2"/>
      <w:numFmt w:val="chineseCounting"/>
      <w:suff w:val="nothing"/>
      <w:lvlText w:val="（%1）"/>
      <w:lvlJc w:val="left"/>
      <w:rPr>
        <w:rFonts w:cs="Times New Roman"/>
      </w:rPr>
    </w:lvl>
  </w:abstractNum>
  <w:abstractNum w:abstractNumId="23">
    <w:nsid w:val="54545DF8"/>
    <w:multiLevelType w:val="singleLevel"/>
    <w:tmpl w:val="54545DF8"/>
    <w:lvl w:ilvl="0">
      <w:start w:val="1"/>
      <w:numFmt w:val="decimal"/>
      <w:suff w:val="nothing"/>
      <w:lvlText w:val="%1."/>
      <w:lvlJc w:val="left"/>
      <w:rPr>
        <w:rFonts w:cs="Times New Roman"/>
      </w:rPr>
    </w:lvl>
  </w:abstractNum>
  <w:abstractNum w:abstractNumId="24">
    <w:nsid w:val="54545EC4"/>
    <w:multiLevelType w:val="singleLevel"/>
    <w:tmpl w:val="54545EC4"/>
    <w:lvl w:ilvl="0">
      <w:start w:val="1"/>
      <w:numFmt w:val="decimal"/>
      <w:suff w:val="nothing"/>
      <w:lvlText w:val="（%1）"/>
      <w:lvlJc w:val="left"/>
      <w:rPr>
        <w:rFonts w:cs="Times New Roman"/>
      </w:rPr>
    </w:lvl>
  </w:abstractNum>
  <w:abstractNum w:abstractNumId="25">
    <w:nsid w:val="545460F9"/>
    <w:multiLevelType w:val="singleLevel"/>
    <w:tmpl w:val="545460F9"/>
    <w:lvl w:ilvl="0">
      <w:start w:val="3"/>
      <w:numFmt w:val="chineseCounting"/>
      <w:suff w:val="nothing"/>
      <w:lvlText w:val="（%1）"/>
      <w:lvlJc w:val="left"/>
      <w:rPr>
        <w:rFonts w:cs="Times New Roman"/>
      </w:rPr>
    </w:lvl>
  </w:abstractNum>
  <w:abstractNum w:abstractNumId="26">
    <w:nsid w:val="54546358"/>
    <w:multiLevelType w:val="singleLevel"/>
    <w:tmpl w:val="54546358"/>
    <w:lvl w:ilvl="0">
      <w:start w:val="1"/>
      <w:numFmt w:val="decimal"/>
      <w:suff w:val="nothing"/>
      <w:lvlText w:val="%1."/>
      <w:lvlJc w:val="left"/>
      <w:rPr>
        <w:rFonts w:cs="Times New Roman"/>
      </w:rPr>
    </w:lvl>
  </w:abstractNum>
  <w:abstractNum w:abstractNumId="27">
    <w:nsid w:val="5521223E"/>
    <w:multiLevelType w:val="hybridMultilevel"/>
    <w:tmpl w:val="DB84068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55CA67CB"/>
    <w:multiLevelType w:val="hybridMultilevel"/>
    <w:tmpl w:val="1ABE37D6"/>
    <w:lvl w:ilvl="0" w:tplc="39AA9D6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60BC5B05"/>
    <w:multiLevelType w:val="hybridMultilevel"/>
    <w:tmpl w:val="4ADC6F38"/>
    <w:lvl w:ilvl="0" w:tplc="2CEA8A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64945150"/>
    <w:multiLevelType w:val="hybridMultilevel"/>
    <w:tmpl w:val="EE6417F0"/>
    <w:lvl w:ilvl="0" w:tplc="CC9623BA">
      <w:start w:val="1"/>
      <w:numFmt w:val="upperLetter"/>
      <w:lvlText w:val="%1．"/>
      <w:lvlJc w:val="left"/>
      <w:pPr>
        <w:ind w:left="1384" w:hanging="720"/>
      </w:pPr>
      <w:rPr>
        <w:rFonts w:cs="Times New Roman" w:hint="default"/>
      </w:rPr>
    </w:lvl>
    <w:lvl w:ilvl="1" w:tplc="04090019" w:tentative="1">
      <w:start w:val="1"/>
      <w:numFmt w:val="lowerLetter"/>
      <w:lvlText w:val="%2)"/>
      <w:lvlJc w:val="left"/>
      <w:pPr>
        <w:ind w:left="1504" w:hanging="420"/>
      </w:pPr>
      <w:rPr>
        <w:rFonts w:cs="Times New Roman"/>
      </w:rPr>
    </w:lvl>
    <w:lvl w:ilvl="2" w:tplc="0409001B" w:tentative="1">
      <w:start w:val="1"/>
      <w:numFmt w:val="lowerRoman"/>
      <w:lvlText w:val="%3."/>
      <w:lvlJc w:val="right"/>
      <w:pPr>
        <w:ind w:left="1924" w:hanging="420"/>
      </w:pPr>
      <w:rPr>
        <w:rFonts w:cs="Times New Roman"/>
      </w:rPr>
    </w:lvl>
    <w:lvl w:ilvl="3" w:tplc="0409000F" w:tentative="1">
      <w:start w:val="1"/>
      <w:numFmt w:val="decimal"/>
      <w:lvlText w:val="%4."/>
      <w:lvlJc w:val="left"/>
      <w:pPr>
        <w:ind w:left="2344" w:hanging="420"/>
      </w:pPr>
      <w:rPr>
        <w:rFonts w:cs="Times New Roman"/>
      </w:rPr>
    </w:lvl>
    <w:lvl w:ilvl="4" w:tplc="04090019" w:tentative="1">
      <w:start w:val="1"/>
      <w:numFmt w:val="lowerLetter"/>
      <w:lvlText w:val="%5)"/>
      <w:lvlJc w:val="left"/>
      <w:pPr>
        <w:ind w:left="2764" w:hanging="420"/>
      </w:pPr>
      <w:rPr>
        <w:rFonts w:cs="Times New Roman"/>
      </w:rPr>
    </w:lvl>
    <w:lvl w:ilvl="5" w:tplc="0409001B" w:tentative="1">
      <w:start w:val="1"/>
      <w:numFmt w:val="lowerRoman"/>
      <w:lvlText w:val="%6."/>
      <w:lvlJc w:val="right"/>
      <w:pPr>
        <w:ind w:left="3184" w:hanging="420"/>
      </w:pPr>
      <w:rPr>
        <w:rFonts w:cs="Times New Roman"/>
      </w:rPr>
    </w:lvl>
    <w:lvl w:ilvl="6" w:tplc="0409000F" w:tentative="1">
      <w:start w:val="1"/>
      <w:numFmt w:val="decimal"/>
      <w:lvlText w:val="%7."/>
      <w:lvlJc w:val="left"/>
      <w:pPr>
        <w:ind w:left="3604" w:hanging="420"/>
      </w:pPr>
      <w:rPr>
        <w:rFonts w:cs="Times New Roman"/>
      </w:rPr>
    </w:lvl>
    <w:lvl w:ilvl="7" w:tplc="04090019" w:tentative="1">
      <w:start w:val="1"/>
      <w:numFmt w:val="lowerLetter"/>
      <w:lvlText w:val="%8)"/>
      <w:lvlJc w:val="left"/>
      <w:pPr>
        <w:ind w:left="4024" w:hanging="420"/>
      </w:pPr>
      <w:rPr>
        <w:rFonts w:cs="Times New Roman"/>
      </w:rPr>
    </w:lvl>
    <w:lvl w:ilvl="8" w:tplc="0409001B" w:tentative="1">
      <w:start w:val="1"/>
      <w:numFmt w:val="lowerRoman"/>
      <w:lvlText w:val="%9."/>
      <w:lvlJc w:val="right"/>
      <w:pPr>
        <w:ind w:left="4444" w:hanging="420"/>
      </w:pPr>
      <w:rPr>
        <w:rFonts w:cs="Times New Roman"/>
      </w:rPr>
    </w:lvl>
  </w:abstractNum>
  <w:abstractNum w:abstractNumId="31">
    <w:nsid w:val="684F7CA5"/>
    <w:multiLevelType w:val="hybridMultilevel"/>
    <w:tmpl w:val="C0EE1CDC"/>
    <w:lvl w:ilvl="0" w:tplc="9CCCAABE">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2">
    <w:nsid w:val="6B432EED"/>
    <w:multiLevelType w:val="hybridMultilevel"/>
    <w:tmpl w:val="EE6417F0"/>
    <w:lvl w:ilvl="0" w:tplc="CC9623BA">
      <w:start w:val="1"/>
      <w:numFmt w:val="upperLetter"/>
      <w:lvlText w:val="%1．"/>
      <w:lvlJc w:val="left"/>
      <w:pPr>
        <w:ind w:left="1384" w:hanging="720"/>
      </w:pPr>
      <w:rPr>
        <w:rFonts w:cs="Times New Roman" w:hint="default"/>
      </w:rPr>
    </w:lvl>
    <w:lvl w:ilvl="1" w:tplc="04090019" w:tentative="1">
      <w:start w:val="1"/>
      <w:numFmt w:val="lowerLetter"/>
      <w:lvlText w:val="%2)"/>
      <w:lvlJc w:val="left"/>
      <w:pPr>
        <w:ind w:left="1504" w:hanging="420"/>
      </w:pPr>
      <w:rPr>
        <w:rFonts w:cs="Times New Roman"/>
      </w:rPr>
    </w:lvl>
    <w:lvl w:ilvl="2" w:tplc="0409001B" w:tentative="1">
      <w:start w:val="1"/>
      <w:numFmt w:val="lowerRoman"/>
      <w:lvlText w:val="%3."/>
      <w:lvlJc w:val="right"/>
      <w:pPr>
        <w:ind w:left="1924" w:hanging="420"/>
      </w:pPr>
      <w:rPr>
        <w:rFonts w:cs="Times New Roman"/>
      </w:rPr>
    </w:lvl>
    <w:lvl w:ilvl="3" w:tplc="0409000F" w:tentative="1">
      <w:start w:val="1"/>
      <w:numFmt w:val="decimal"/>
      <w:lvlText w:val="%4."/>
      <w:lvlJc w:val="left"/>
      <w:pPr>
        <w:ind w:left="2344" w:hanging="420"/>
      </w:pPr>
      <w:rPr>
        <w:rFonts w:cs="Times New Roman"/>
      </w:rPr>
    </w:lvl>
    <w:lvl w:ilvl="4" w:tplc="04090019" w:tentative="1">
      <w:start w:val="1"/>
      <w:numFmt w:val="lowerLetter"/>
      <w:lvlText w:val="%5)"/>
      <w:lvlJc w:val="left"/>
      <w:pPr>
        <w:ind w:left="2764" w:hanging="420"/>
      </w:pPr>
      <w:rPr>
        <w:rFonts w:cs="Times New Roman"/>
      </w:rPr>
    </w:lvl>
    <w:lvl w:ilvl="5" w:tplc="0409001B" w:tentative="1">
      <w:start w:val="1"/>
      <w:numFmt w:val="lowerRoman"/>
      <w:lvlText w:val="%6."/>
      <w:lvlJc w:val="right"/>
      <w:pPr>
        <w:ind w:left="3184" w:hanging="420"/>
      </w:pPr>
      <w:rPr>
        <w:rFonts w:cs="Times New Roman"/>
      </w:rPr>
    </w:lvl>
    <w:lvl w:ilvl="6" w:tplc="0409000F" w:tentative="1">
      <w:start w:val="1"/>
      <w:numFmt w:val="decimal"/>
      <w:lvlText w:val="%7."/>
      <w:lvlJc w:val="left"/>
      <w:pPr>
        <w:ind w:left="3604" w:hanging="420"/>
      </w:pPr>
      <w:rPr>
        <w:rFonts w:cs="Times New Roman"/>
      </w:rPr>
    </w:lvl>
    <w:lvl w:ilvl="7" w:tplc="04090019" w:tentative="1">
      <w:start w:val="1"/>
      <w:numFmt w:val="lowerLetter"/>
      <w:lvlText w:val="%8)"/>
      <w:lvlJc w:val="left"/>
      <w:pPr>
        <w:ind w:left="4024" w:hanging="420"/>
      </w:pPr>
      <w:rPr>
        <w:rFonts w:cs="Times New Roman"/>
      </w:rPr>
    </w:lvl>
    <w:lvl w:ilvl="8" w:tplc="0409001B" w:tentative="1">
      <w:start w:val="1"/>
      <w:numFmt w:val="lowerRoman"/>
      <w:lvlText w:val="%9."/>
      <w:lvlJc w:val="right"/>
      <w:pPr>
        <w:ind w:left="4444" w:hanging="420"/>
      </w:pPr>
      <w:rPr>
        <w:rFonts w:cs="Times New Roman"/>
      </w:rPr>
    </w:lvl>
  </w:abstractNum>
  <w:abstractNum w:abstractNumId="33">
    <w:nsid w:val="6F931EDA"/>
    <w:multiLevelType w:val="hybridMultilevel"/>
    <w:tmpl w:val="5B16B98C"/>
    <w:lvl w:ilvl="0" w:tplc="53BEF0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6FF67F03"/>
    <w:multiLevelType w:val="hybridMultilevel"/>
    <w:tmpl w:val="CEC86DA4"/>
    <w:lvl w:ilvl="0" w:tplc="58EA78D4">
      <w:start w:val="2"/>
      <w:numFmt w:val="decimal"/>
      <w:lvlText w:val="%1、"/>
      <w:lvlJc w:val="left"/>
      <w:pPr>
        <w:ind w:left="1280" w:hanging="720"/>
      </w:pPr>
      <w:rPr>
        <w:rFonts w:cs="Times New Roman" w:hint="default"/>
        <w:color w:val="auto"/>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5">
    <w:nsid w:val="725F64D9"/>
    <w:multiLevelType w:val="hybridMultilevel"/>
    <w:tmpl w:val="8384FC1A"/>
    <w:lvl w:ilvl="0" w:tplc="2DA2E7EA">
      <w:start w:val="1"/>
      <w:numFmt w:val="japaneseCounting"/>
      <w:lvlText w:val="%1、"/>
      <w:lvlJc w:val="left"/>
      <w:pPr>
        <w:ind w:left="600" w:hanging="60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7B4F6936"/>
    <w:multiLevelType w:val="hybridMultilevel"/>
    <w:tmpl w:val="11BA5FDA"/>
    <w:lvl w:ilvl="0" w:tplc="D30289CE">
      <w:start w:val="1"/>
      <w:numFmt w:val="decimalEnclosedCircle"/>
      <w:lvlText w:val="%1"/>
      <w:lvlJc w:val="left"/>
      <w:pPr>
        <w:ind w:left="2104" w:hanging="360"/>
      </w:pPr>
      <w:rPr>
        <w:rFonts w:cs="Times New Roman" w:hint="default"/>
      </w:rPr>
    </w:lvl>
    <w:lvl w:ilvl="1" w:tplc="04090019" w:tentative="1">
      <w:start w:val="1"/>
      <w:numFmt w:val="lowerLetter"/>
      <w:lvlText w:val="%2)"/>
      <w:lvlJc w:val="left"/>
      <w:pPr>
        <w:ind w:left="2584" w:hanging="420"/>
      </w:pPr>
      <w:rPr>
        <w:rFonts w:cs="Times New Roman"/>
      </w:rPr>
    </w:lvl>
    <w:lvl w:ilvl="2" w:tplc="0409001B" w:tentative="1">
      <w:start w:val="1"/>
      <w:numFmt w:val="lowerRoman"/>
      <w:lvlText w:val="%3."/>
      <w:lvlJc w:val="right"/>
      <w:pPr>
        <w:ind w:left="3004" w:hanging="420"/>
      </w:pPr>
      <w:rPr>
        <w:rFonts w:cs="Times New Roman"/>
      </w:rPr>
    </w:lvl>
    <w:lvl w:ilvl="3" w:tplc="0409000F" w:tentative="1">
      <w:start w:val="1"/>
      <w:numFmt w:val="decimal"/>
      <w:lvlText w:val="%4."/>
      <w:lvlJc w:val="left"/>
      <w:pPr>
        <w:ind w:left="3424" w:hanging="420"/>
      </w:pPr>
      <w:rPr>
        <w:rFonts w:cs="Times New Roman"/>
      </w:rPr>
    </w:lvl>
    <w:lvl w:ilvl="4" w:tplc="04090019" w:tentative="1">
      <w:start w:val="1"/>
      <w:numFmt w:val="lowerLetter"/>
      <w:lvlText w:val="%5)"/>
      <w:lvlJc w:val="left"/>
      <w:pPr>
        <w:ind w:left="3844" w:hanging="420"/>
      </w:pPr>
      <w:rPr>
        <w:rFonts w:cs="Times New Roman"/>
      </w:rPr>
    </w:lvl>
    <w:lvl w:ilvl="5" w:tplc="0409001B" w:tentative="1">
      <w:start w:val="1"/>
      <w:numFmt w:val="lowerRoman"/>
      <w:lvlText w:val="%6."/>
      <w:lvlJc w:val="right"/>
      <w:pPr>
        <w:ind w:left="4264" w:hanging="420"/>
      </w:pPr>
      <w:rPr>
        <w:rFonts w:cs="Times New Roman"/>
      </w:rPr>
    </w:lvl>
    <w:lvl w:ilvl="6" w:tplc="0409000F" w:tentative="1">
      <w:start w:val="1"/>
      <w:numFmt w:val="decimal"/>
      <w:lvlText w:val="%7."/>
      <w:lvlJc w:val="left"/>
      <w:pPr>
        <w:ind w:left="4684" w:hanging="420"/>
      </w:pPr>
      <w:rPr>
        <w:rFonts w:cs="Times New Roman"/>
      </w:rPr>
    </w:lvl>
    <w:lvl w:ilvl="7" w:tplc="04090019" w:tentative="1">
      <w:start w:val="1"/>
      <w:numFmt w:val="lowerLetter"/>
      <w:lvlText w:val="%8)"/>
      <w:lvlJc w:val="left"/>
      <w:pPr>
        <w:ind w:left="5104" w:hanging="420"/>
      </w:pPr>
      <w:rPr>
        <w:rFonts w:cs="Times New Roman"/>
      </w:rPr>
    </w:lvl>
    <w:lvl w:ilvl="8" w:tplc="0409001B" w:tentative="1">
      <w:start w:val="1"/>
      <w:numFmt w:val="lowerRoman"/>
      <w:lvlText w:val="%9."/>
      <w:lvlJc w:val="right"/>
      <w:pPr>
        <w:ind w:left="5524" w:hanging="420"/>
      </w:pPr>
      <w:rPr>
        <w:rFonts w:cs="Times New Roman"/>
      </w:rPr>
    </w:lvl>
  </w:abstractNum>
  <w:abstractNum w:abstractNumId="37">
    <w:nsid w:val="7CA925D8"/>
    <w:multiLevelType w:val="hybridMultilevel"/>
    <w:tmpl w:val="9B36E5EE"/>
    <w:lvl w:ilvl="0" w:tplc="89EC868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5"/>
  </w:num>
  <w:num w:numId="2">
    <w:abstractNumId w:val="15"/>
  </w:num>
  <w:num w:numId="3">
    <w:abstractNumId w:val="17"/>
  </w:num>
  <w:num w:numId="4">
    <w:abstractNumId w:val="18"/>
  </w:num>
  <w:num w:numId="5">
    <w:abstractNumId w:val="19"/>
  </w:num>
  <w:num w:numId="6">
    <w:abstractNumId w:val="20"/>
  </w:num>
  <w:num w:numId="7">
    <w:abstractNumId w:val="21"/>
  </w:num>
  <w:num w:numId="8">
    <w:abstractNumId w:val="22"/>
  </w:num>
  <w:num w:numId="9">
    <w:abstractNumId w:val="23"/>
  </w:num>
  <w:num w:numId="10">
    <w:abstractNumId w:val="24"/>
  </w:num>
  <w:num w:numId="11">
    <w:abstractNumId w:val="25"/>
  </w:num>
  <w:num w:numId="12">
    <w:abstractNumId w:val="26"/>
  </w:num>
  <w:num w:numId="13">
    <w:abstractNumId w:val="32"/>
  </w:num>
  <w:num w:numId="14">
    <w:abstractNumId w:val="5"/>
  </w:num>
  <w:num w:numId="15">
    <w:abstractNumId w:val="11"/>
  </w:num>
  <w:num w:numId="16">
    <w:abstractNumId w:val="36"/>
  </w:num>
  <w:num w:numId="17">
    <w:abstractNumId w:val="6"/>
  </w:num>
  <w:num w:numId="18">
    <w:abstractNumId w:val="14"/>
  </w:num>
  <w:num w:numId="19">
    <w:abstractNumId w:val="34"/>
  </w:num>
  <w:num w:numId="20">
    <w:abstractNumId w:val="29"/>
  </w:num>
  <w:num w:numId="21">
    <w:abstractNumId w:val="10"/>
  </w:num>
  <w:num w:numId="22">
    <w:abstractNumId w:val="0"/>
  </w:num>
  <w:num w:numId="23">
    <w:abstractNumId w:val="30"/>
  </w:num>
  <w:num w:numId="24">
    <w:abstractNumId w:val="31"/>
  </w:num>
  <w:num w:numId="25">
    <w:abstractNumId w:val="27"/>
  </w:num>
  <w:num w:numId="26">
    <w:abstractNumId w:val="3"/>
  </w:num>
  <w:num w:numId="27">
    <w:abstractNumId w:val="7"/>
  </w:num>
  <w:num w:numId="28">
    <w:abstractNumId w:val="4"/>
  </w:num>
  <w:num w:numId="29">
    <w:abstractNumId w:val="37"/>
  </w:num>
  <w:num w:numId="30">
    <w:abstractNumId w:val="13"/>
  </w:num>
  <w:num w:numId="31">
    <w:abstractNumId w:val="16"/>
  </w:num>
  <w:num w:numId="32">
    <w:abstractNumId w:val="8"/>
  </w:num>
  <w:num w:numId="33">
    <w:abstractNumId w:val="2"/>
  </w:num>
  <w:num w:numId="34">
    <w:abstractNumId w:val="1"/>
  </w:num>
  <w:num w:numId="35">
    <w:abstractNumId w:val="33"/>
  </w:num>
  <w:num w:numId="36">
    <w:abstractNumId w:val="9"/>
  </w:num>
  <w:num w:numId="37">
    <w:abstractNumId w:val="12"/>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272"/>
    <w:rsid w:val="000006D5"/>
    <w:rsid w:val="00012088"/>
    <w:rsid w:val="00013897"/>
    <w:rsid w:val="0003395D"/>
    <w:rsid w:val="000866C0"/>
    <w:rsid w:val="000B0EB0"/>
    <w:rsid w:val="000D58AC"/>
    <w:rsid w:val="000E392C"/>
    <w:rsid w:val="000F2778"/>
    <w:rsid w:val="000F5228"/>
    <w:rsid w:val="000F6731"/>
    <w:rsid w:val="00115EE6"/>
    <w:rsid w:val="00180DF3"/>
    <w:rsid w:val="00181AE6"/>
    <w:rsid w:val="00186E16"/>
    <w:rsid w:val="001A069E"/>
    <w:rsid w:val="001E3BFF"/>
    <w:rsid w:val="00237470"/>
    <w:rsid w:val="00294090"/>
    <w:rsid w:val="002A590A"/>
    <w:rsid w:val="002E4CDC"/>
    <w:rsid w:val="0031371A"/>
    <w:rsid w:val="003A3E21"/>
    <w:rsid w:val="003A7EE3"/>
    <w:rsid w:val="003B73E0"/>
    <w:rsid w:val="003C2F89"/>
    <w:rsid w:val="003C6D70"/>
    <w:rsid w:val="0042605D"/>
    <w:rsid w:val="00453210"/>
    <w:rsid w:val="00462F20"/>
    <w:rsid w:val="00472832"/>
    <w:rsid w:val="00477495"/>
    <w:rsid w:val="004865DE"/>
    <w:rsid w:val="00493272"/>
    <w:rsid w:val="004B7977"/>
    <w:rsid w:val="00530E49"/>
    <w:rsid w:val="00535653"/>
    <w:rsid w:val="005550BE"/>
    <w:rsid w:val="005916D1"/>
    <w:rsid w:val="005E6273"/>
    <w:rsid w:val="006052C0"/>
    <w:rsid w:val="0061545C"/>
    <w:rsid w:val="006362B6"/>
    <w:rsid w:val="0063679A"/>
    <w:rsid w:val="00645111"/>
    <w:rsid w:val="00690D96"/>
    <w:rsid w:val="006B6F80"/>
    <w:rsid w:val="007204F0"/>
    <w:rsid w:val="00720FEB"/>
    <w:rsid w:val="00786CBD"/>
    <w:rsid w:val="00793961"/>
    <w:rsid w:val="007B6A34"/>
    <w:rsid w:val="007E53CE"/>
    <w:rsid w:val="008042D1"/>
    <w:rsid w:val="008A24C4"/>
    <w:rsid w:val="008C527F"/>
    <w:rsid w:val="008E3B79"/>
    <w:rsid w:val="009054B5"/>
    <w:rsid w:val="00950FB5"/>
    <w:rsid w:val="00965B41"/>
    <w:rsid w:val="00981A08"/>
    <w:rsid w:val="009A1B33"/>
    <w:rsid w:val="00A415E8"/>
    <w:rsid w:val="00A72985"/>
    <w:rsid w:val="00B34F31"/>
    <w:rsid w:val="00B52D52"/>
    <w:rsid w:val="00B7483E"/>
    <w:rsid w:val="00BE4376"/>
    <w:rsid w:val="00C508EA"/>
    <w:rsid w:val="00C52664"/>
    <w:rsid w:val="00C56469"/>
    <w:rsid w:val="00C7076F"/>
    <w:rsid w:val="00C856AD"/>
    <w:rsid w:val="00C96B57"/>
    <w:rsid w:val="00CA5741"/>
    <w:rsid w:val="00D13448"/>
    <w:rsid w:val="00E53DEF"/>
    <w:rsid w:val="00E86A1B"/>
    <w:rsid w:val="00E976AE"/>
    <w:rsid w:val="00EA7C3C"/>
    <w:rsid w:val="00EF38C5"/>
    <w:rsid w:val="00F26AD0"/>
    <w:rsid w:val="00F368BF"/>
    <w:rsid w:val="00F60729"/>
    <w:rsid w:val="00F65782"/>
    <w:rsid w:val="00F67D6A"/>
    <w:rsid w:val="00F84D71"/>
    <w:rsid w:val="00F964B1"/>
    <w:rsid w:val="00FE55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F6731"/>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63679A"/>
    <w:pPr>
      <w:keepNext/>
      <w:keepLines/>
      <w:numPr>
        <w:numId w:val="34"/>
      </w:numPr>
      <w:spacing w:before="340" w:after="330" w:line="576" w:lineRule="auto"/>
      <w:outlineLvl w:val="0"/>
    </w:pPr>
    <w:rPr>
      <w:rFonts w:eastAsia="黑体"/>
      <w:b/>
      <w:kern w:val="44"/>
      <w:sz w:val="44"/>
      <w:szCs w:val="20"/>
    </w:rPr>
  </w:style>
  <w:style w:type="paragraph" w:styleId="Heading2">
    <w:name w:val="heading 2"/>
    <w:basedOn w:val="Normal"/>
    <w:next w:val="Normal"/>
    <w:link w:val="Heading2Char"/>
    <w:uiPriority w:val="99"/>
    <w:qFormat/>
    <w:rsid w:val="0063679A"/>
    <w:pPr>
      <w:keepNext/>
      <w:keepLines/>
      <w:numPr>
        <w:ilvl w:val="1"/>
        <w:numId w:val="34"/>
      </w:numPr>
      <w:spacing w:before="260" w:after="260" w:line="416" w:lineRule="auto"/>
      <w:outlineLvl w:val="1"/>
    </w:pPr>
    <w:rPr>
      <w:rFonts w:ascii="Cambria" w:hAnsi="Cambria" w:cs="黑体"/>
      <w:b/>
      <w:bCs/>
      <w:sz w:val="32"/>
      <w:szCs w:val="32"/>
    </w:rPr>
  </w:style>
  <w:style w:type="paragraph" w:styleId="Heading3">
    <w:name w:val="heading 3"/>
    <w:basedOn w:val="Normal"/>
    <w:next w:val="Normal"/>
    <w:link w:val="Heading3Char"/>
    <w:uiPriority w:val="99"/>
    <w:qFormat/>
    <w:rsid w:val="0063679A"/>
    <w:pPr>
      <w:keepNext/>
      <w:keepLines/>
      <w:numPr>
        <w:ilvl w:val="2"/>
        <w:numId w:val="34"/>
      </w:numPr>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63679A"/>
    <w:pPr>
      <w:keepNext/>
      <w:keepLines/>
      <w:numPr>
        <w:ilvl w:val="3"/>
        <w:numId w:val="34"/>
      </w:numPr>
      <w:spacing w:before="280" w:after="290" w:line="376" w:lineRule="auto"/>
      <w:outlineLvl w:val="3"/>
    </w:pPr>
    <w:rPr>
      <w:rFonts w:ascii="Cambria" w:hAnsi="Cambria" w:cs="黑体"/>
      <w:b/>
      <w:bCs/>
      <w:sz w:val="28"/>
      <w:szCs w:val="28"/>
    </w:rPr>
  </w:style>
  <w:style w:type="paragraph" w:styleId="Heading5">
    <w:name w:val="heading 5"/>
    <w:basedOn w:val="Normal"/>
    <w:next w:val="Normal"/>
    <w:link w:val="Heading5Char"/>
    <w:uiPriority w:val="99"/>
    <w:qFormat/>
    <w:rsid w:val="0063679A"/>
    <w:pPr>
      <w:keepNext/>
      <w:keepLines/>
      <w:numPr>
        <w:ilvl w:val="4"/>
        <w:numId w:val="34"/>
      </w:numPr>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63679A"/>
    <w:pPr>
      <w:keepNext/>
      <w:keepLines/>
      <w:numPr>
        <w:ilvl w:val="5"/>
        <w:numId w:val="34"/>
      </w:numPr>
      <w:spacing w:before="240" w:after="64" w:line="320" w:lineRule="auto"/>
      <w:outlineLvl w:val="5"/>
    </w:pPr>
    <w:rPr>
      <w:rFonts w:ascii="Cambria" w:hAnsi="Cambria" w:cs="黑体"/>
      <w:b/>
      <w:bCs/>
      <w:sz w:val="24"/>
    </w:rPr>
  </w:style>
  <w:style w:type="paragraph" w:styleId="Heading7">
    <w:name w:val="heading 7"/>
    <w:basedOn w:val="Normal"/>
    <w:next w:val="Normal"/>
    <w:link w:val="Heading7Char"/>
    <w:uiPriority w:val="99"/>
    <w:qFormat/>
    <w:rsid w:val="0063679A"/>
    <w:pPr>
      <w:keepNext/>
      <w:keepLines/>
      <w:numPr>
        <w:ilvl w:val="6"/>
        <w:numId w:val="34"/>
      </w:numPr>
      <w:spacing w:before="240" w:after="64" w:line="320" w:lineRule="auto"/>
      <w:outlineLvl w:val="6"/>
    </w:pPr>
    <w:rPr>
      <w:b/>
      <w:bCs/>
      <w:sz w:val="24"/>
    </w:rPr>
  </w:style>
  <w:style w:type="paragraph" w:styleId="Heading8">
    <w:name w:val="heading 8"/>
    <w:basedOn w:val="Normal"/>
    <w:next w:val="Normal"/>
    <w:link w:val="Heading8Char"/>
    <w:uiPriority w:val="99"/>
    <w:qFormat/>
    <w:rsid w:val="0063679A"/>
    <w:pPr>
      <w:keepNext/>
      <w:keepLines/>
      <w:numPr>
        <w:ilvl w:val="7"/>
        <w:numId w:val="34"/>
      </w:numPr>
      <w:spacing w:before="240" w:after="64" w:line="320" w:lineRule="auto"/>
      <w:outlineLvl w:val="7"/>
    </w:pPr>
    <w:rPr>
      <w:rFonts w:ascii="Cambria" w:hAnsi="Cambria" w:cs="黑体"/>
      <w:sz w:val="24"/>
    </w:rPr>
  </w:style>
  <w:style w:type="paragraph" w:styleId="Heading9">
    <w:name w:val="heading 9"/>
    <w:basedOn w:val="Normal"/>
    <w:next w:val="Normal"/>
    <w:link w:val="Heading9Char"/>
    <w:uiPriority w:val="99"/>
    <w:qFormat/>
    <w:rsid w:val="0063679A"/>
    <w:pPr>
      <w:keepNext/>
      <w:keepLines/>
      <w:numPr>
        <w:ilvl w:val="8"/>
        <w:numId w:val="34"/>
      </w:numPr>
      <w:spacing w:before="240" w:after="64" w:line="320" w:lineRule="auto"/>
      <w:outlineLvl w:val="8"/>
    </w:pPr>
    <w:rPr>
      <w:rFonts w:ascii="Cambria" w:hAnsi="Cambria" w:cs="黑体"/>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679A"/>
    <w:rPr>
      <w:rFonts w:ascii="Times New Roman" w:eastAsia="黑体" w:hAnsi="Times New Roman" w:cs="Times New Roman"/>
      <w:b/>
      <w:kern w:val="44"/>
      <w:sz w:val="20"/>
      <w:szCs w:val="20"/>
    </w:rPr>
  </w:style>
  <w:style w:type="character" w:customStyle="1" w:styleId="Heading2Char">
    <w:name w:val="Heading 2 Char"/>
    <w:basedOn w:val="DefaultParagraphFont"/>
    <w:link w:val="Heading2"/>
    <w:uiPriority w:val="99"/>
    <w:locked/>
    <w:rsid w:val="0063679A"/>
    <w:rPr>
      <w:rFonts w:ascii="Cambria" w:eastAsia="宋体" w:hAnsi="Cambria" w:cs="黑体"/>
      <w:b/>
      <w:bCs/>
      <w:sz w:val="32"/>
      <w:szCs w:val="32"/>
    </w:rPr>
  </w:style>
  <w:style w:type="character" w:customStyle="1" w:styleId="Heading3Char">
    <w:name w:val="Heading 3 Char"/>
    <w:basedOn w:val="DefaultParagraphFont"/>
    <w:link w:val="Heading3"/>
    <w:uiPriority w:val="99"/>
    <w:locked/>
    <w:rsid w:val="0063679A"/>
    <w:rPr>
      <w:rFonts w:ascii="Times New Roman" w:eastAsia="宋体" w:hAnsi="Times New Roman" w:cs="Times New Roman"/>
      <w:b/>
      <w:bCs/>
      <w:sz w:val="32"/>
      <w:szCs w:val="32"/>
    </w:rPr>
  </w:style>
  <w:style w:type="character" w:customStyle="1" w:styleId="Heading4Char">
    <w:name w:val="Heading 4 Char"/>
    <w:basedOn w:val="DefaultParagraphFont"/>
    <w:link w:val="Heading4"/>
    <w:uiPriority w:val="99"/>
    <w:locked/>
    <w:rsid w:val="0063679A"/>
    <w:rPr>
      <w:rFonts w:ascii="Cambria" w:eastAsia="宋体" w:hAnsi="Cambria" w:cs="黑体"/>
      <w:b/>
      <w:bCs/>
      <w:sz w:val="28"/>
      <w:szCs w:val="28"/>
    </w:rPr>
  </w:style>
  <w:style w:type="character" w:customStyle="1" w:styleId="Heading5Char">
    <w:name w:val="Heading 5 Char"/>
    <w:basedOn w:val="DefaultParagraphFont"/>
    <w:link w:val="Heading5"/>
    <w:uiPriority w:val="99"/>
    <w:locked/>
    <w:rsid w:val="0063679A"/>
    <w:rPr>
      <w:rFonts w:ascii="Times New Roman" w:eastAsia="宋体" w:hAnsi="Times New Roman" w:cs="Times New Roman"/>
      <w:b/>
      <w:bCs/>
      <w:sz w:val="28"/>
      <w:szCs w:val="28"/>
    </w:rPr>
  </w:style>
  <w:style w:type="character" w:customStyle="1" w:styleId="Heading6Char">
    <w:name w:val="Heading 6 Char"/>
    <w:basedOn w:val="DefaultParagraphFont"/>
    <w:link w:val="Heading6"/>
    <w:uiPriority w:val="99"/>
    <w:locked/>
    <w:rsid w:val="0063679A"/>
    <w:rPr>
      <w:rFonts w:ascii="Cambria" w:eastAsia="宋体" w:hAnsi="Cambria" w:cs="黑体"/>
      <w:b/>
      <w:bCs/>
      <w:sz w:val="24"/>
      <w:szCs w:val="24"/>
    </w:rPr>
  </w:style>
  <w:style w:type="character" w:customStyle="1" w:styleId="Heading7Char">
    <w:name w:val="Heading 7 Char"/>
    <w:basedOn w:val="DefaultParagraphFont"/>
    <w:link w:val="Heading7"/>
    <w:uiPriority w:val="99"/>
    <w:locked/>
    <w:rsid w:val="0063679A"/>
    <w:rPr>
      <w:rFonts w:ascii="Times New Roman" w:eastAsia="宋体" w:hAnsi="Times New Roman" w:cs="Times New Roman"/>
      <w:b/>
      <w:bCs/>
      <w:sz w:val="24"/>
      <w:szCs w:val="24"/>
    </w:rPr>
  </w:style>
  <w:style w:type="character" w:customStyle="1" w:styleId="Heading8Char">
    <w:name w:val="Heading 8 Char"/>
    <w:basedOn w:val="DefaultParagraphFont"/>
    <w:link w:val="Heading8"/>
    <w:uiPriority w:val="99"/>
    <w:locked/>
    <w:rsid w:val="0063679A"/>
    <w:rPr>
      <w:rFonts w:ascii="Cambria" w:eastAsia="宋体" w:hAnsi="Cambria" w:cs="黑体"/>
      <w:sz w:val="24"/>
      <w:szCs w:val="24"/>
    </w:rPr>
  </w:style>
  <w:style w:type="character" w:customStyle="1" w:styleId="Heading9Char">
    <w:name w:val="Heading 9 Char"/>
    <w:basedOn w:val="DefaultParagraphFont"/>
    <w:link w:val="Heading9"/>
    <w:uiPriority w:val="99"/>
    <w:locked/>
    <w:rsid w:val="0063679A"/>
    <w:rPr>
      <w:rFonts w:ascii="Cambria" w:eastAsia="宋体" w:hAnsi="Cambria" w:cs="黑体"/>
      <w:sz w:val="21"/>
      <w:szCs w:val="21"/>
    </w:rPr>
  </w:style>
  <w:style w:type="paragraph" w:styleId="ListParagraph">
    <w:name w:val="List Paragraph"/>
    <w:basedOn w:val="Normal"/>
    <w:uiPriority w:val="99"/>
    <w:qFormat/>
    <w:rsid w:val="000F6731"/>
    <w:pPr>
      <w:ind w:firstLineChars="200" w:firstLine="420"/>
    </w:pPr>
  </w:style>
  <w:style w:type="table" w:styleId="TableGrid">
    <w:name w:val="Table Grid"/>
    <w:basedOn w:val="TableNormal"/>
    <w:uiPriority w:val="99"/>
    <w:rsid w:val="000F673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B79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B7977"/>
    <w:rPr>
      <w:rFonts w:ascii="Times New Roman" w:eastAsia="宋体" w:hAnsi="Times New Roman" w:cs="Times New Roman"/>
      <w:sz w:val="18"/>
      <w:szCs w:val="18"/>
    </w:rPr>
  </w:style>
  <w:style w:type="paragraph" w:styleId="Footer">
    <w:name w:val="footer"/>
    <w:basedOn w:val="Normal"/>
    <w:link w:val="FooterChar"/>
    <w:uiPriority w:val="99"/>
    <w:rsid w:val="004B79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B797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22951308">
      <w:marLeft w:val="0"/>
      <w:marRight w:val="0"/>
      <w:marTop w:val="0"/>
      <w:marBottom w:val="0"/>
      <w:divBdr>
        <w:top w:val="none" w:sz="0" w:space="0" w:color="auto"/>
        <w:left w:val="none" w:sz="0" w:space="0" w:color="auto"/>
        <w:bottom w:val="none" w:sz="0" w:space="0" w:color="auto"/>
        <w:right w:val="none" w:sz="0" w:space="0" w:color="auto"/>
      </w:divBdr>
    </w:div>
    <w:div w:id="722951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3</Pages>
  <Words>469</Words>
  <Characters>2678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AutoBVT</cp:lastModifiedBy>
  <cp:revision>20</cp:revision>
  <dcterms:created xsi:type="dcterms:W3CDTF">2015-06-30T09:24:00Z</dcterms:created>
  <dcterms:modified xsi:type="dcterms:W3CDTF">2015-07-09T03:04:00Z</dcterms:modified>
</cp:coreProperties>
</file>